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7E199" w14:textId="7B5F1250" w:rsidR="00FA33DE" w:rsidRPr="00215574" w:rsidRDefault="007F0DA0" w:rsidP="00C63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74">
        <w:rPr>
          <w:rFonts w:ascii="Times New Roman" w:hAnsi="Times New Roman" w:cs="Times New Roman"/>
          <w:b/>
          <w:sz w:val="28"/>
          <w:szCs w:val="28"/>
        </w:rPr>
        <w:t xml:space="preserve">Администрация Новотроицкого сельского поселения </w:t>
      </w:r>
      <w:r w:rsidR="00C63CAC" w:rsidRPr="0021557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15574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</w:t>
      </w:r>
      <w:r w:rsidR="00FA33DE" w:rsidRPr="0021557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094E72E3" w14:textId="77777777" w:rsidR="00C63CAC" w:rsidRDefault="00C63CAC" w:rsidP="00C63C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25827F" w14:textId="332895B1" w:rsidR="008C1433" w:rsidRPr="008C1433" w:rsidRDefault="008C1433" w:rsidP="00CF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</w:p>
    <w:p w14:paraId="37DEE330" w14:textId="1A72D4FC" w:rsidR="00C97058" w:rsidRDefault="007F4590" w:rsidP="008C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</w:t>
      </w:r>
      <w:r w:rsidR="007F0DA0">
        <w:rPr>
          <w:rFonts w:ascii="Times New Roman" w:hAnsi="Times New Roman" w:cs="Times New Roman"/>
          <w:sz w:val="28"/>
          <w:szCs w:val="28"/>
        </w:rPr>
        <w:t>.</w:t>
      </w:r>
      <w:r w:rsidR="004C49EB">
        <w:rPr>
          <w:rFonts w:ascii="Times New Roman" w:hAnsi="Times New Roman" w:cs="Times New Roman"/>
          <w:sz w:val="28"/>
          <w:szCs w:val="28"/>
        </w:rPr>
        <w:t>2023</w:t>
      </w:r>
      <w:r w:rsidR="008C1433" w:rsidRPr="008C14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0DA0"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 w:rsidR="00FA3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1433" w:rsidRPr="008C14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AA42D" w14:textId="397CA079" w:rsidR="008C1433" w:rsidRDefault="00FA33DE" w:rsidP="007F4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Новотроицкое</w:t>
      </w:r>
    </w:p>
    <w:p w14:paraId="122FA3BA" w14:textId="5E225EF2" w:rsidR="007F4590" w:rsidRPr="007F4590" w:rsidRDefault="007F4590" w:rsidP="007F4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                                                </w:t>
      </w:r>
      <w:r w:rsidR="00C63CAC">
        <w:rPr>
          <w:rFonts w:ascii="Times New Roman" w:hAnsi="Times New Roman" w:cs="Times New Roman"/>
          <w:sz w:val="28"/>
          <w:szCs w:val="28"/>
        </w:rPr>
        <w:t xml:space="preserve">                    по применению условно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                                                            </w:t>
      </w:r>
      <w:r w:rsidR="00C63CAC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14:paraId="64227143" w14:textId="70FD97E9" w:rsidR="008C1433" w:rsidRPr="008C1433" w:rsidRDefault="00646650" w:rsidP="006A3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</w:t>
      </w:r>
      <w:r w:rsidR="007F4590">
        <w:rPr>
          <w:rFonts w:ascii="Times New Roman" w:hAnsi="Times New Roman" w:cs="Times New Roman"/>
          <w:sz w:val="28"/>
          <w:szCs w:val="28"/>
        </w:rPr>
        <w:t>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закона от 06.10.2003 года № 131- ФЗ « Об общих принципах организации местного самоуправления в Российской Федерации», решением Совета народных депутатов Новотроицкого сельского поселения от 30.08.2013 года № 6 «Об утверждении П</w:t>
      </w:r>
      <w:r w:rsidR="0088083B">
        <w:rPr>
          <w:rFonts w:ascii="Times New Roman" w:hAnsi="Times New Roman" w:cs="Times New Roman"/>
          <w:sz w:val="28"/>
          <w:szCs w:val="28"/>
        </w:rPr>
        <w:t>оложения о публичных слушаниях в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Новотроицком сельском поселении Терновского муниципального района Воронежской области</w:t>
      </w:r>
      <w:r w:rsidR="008C1433" w:rsidRPr="008C143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F0DA0">
        <w:rPr>
          <w:rFonts w:ascii="Times New Roman" w:hAnsi="Times New Roman" w:cs="Times New Roman"/>
          <w:sz w:val="28"/>
          <w:szCs w:val="28"/>
        </w:rPr>
        <w:t xml:space="preserve"> </w:t>
      </w:r>
      <w:r w:rsidR="00D27FEC">
        <w:rPr>
          <w:rFonts w:ascii="Times New Roman" w:hAnsi="Times New Roman" w:cs="Times New Roman"/>
          <w:sz w:val="28"/>
          <w:szCs w:val="28"/>
        </w:rPr>
        <w:t>Новотроицкого</w:t>
      </w:r>
      <w:r w:rsidR="006A32DF">
        <w:rPr>
          <w:rFonts w:ascii="Times New Roman" w:hAnsi="Times New Roman" w:cs="Times New Roman"/>
          <w:sz w:val="28"/>
          <w:szCs w:val="28"/>
        </w:rPr>
        <w:t xml:space="preserve"> </w:t>
      </w:r>
      <w:r w:rsidR="007F0DA0" w:rsidRPr="007F0DA0">
        <w:rPr>
          <w:rFonts w:ascii="Times New Roman" w:hAnsi="Times New Roman" w:cs="Times New Roman"/>
          <w:sz w:val="28"/>
          <w:szCs w:val="28"/>
        </w:rPr>
        <w:t>поселения Терновского муниципального района Воронежской области</w:t>
      </w:r>
      <w:proofErr w:type="gramEnd"/>
    </w:p>
    <w:p w14:paraId="76E915DD" w14:textId="5EF949D3" w:rsidR="008C1433" w:rsidRPr="008C1433" w:rsidRDefault="008C1433" w:rsidP="00D27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091E1638" w14:textId="0164AB14" w:rsidR="00646650" w:rsidRDefault="00646650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8E4">
        <w:rPr>
          <w:rFonts w:ascii="Times New Roman" w:hAnsi="Times New Roman" w:cs="Times New Roman"/>
          <w:sz w:val="28"/>
          <w:szCs w:val="28"/>
        </w:rPr>
        <w:t>Провести публичные слушания по вопросу изменения вида разрешенного использования земельного участка, площадью 91023</w:t>
      </w:r>
      <w:r w:rsidR="00C6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3CAC">
        <w:rPr>
          <w:rFonts w:ascii="Times New Roman" w:hAnsi="Times New Roman" w:cs="Times New Roman"/>
          <w:sz w:val="28"/>
          <w:szCs w:val="28"/>
        </w:rPr>
        <w:t>.</w:t>
      </w:r>
      <w:r w:rsidR="000238E4">
        <w:rPr>
          <w:rFonts w:ascii="Times New Roman" w:hAnsi="Times New Roman" w:cs="Times New Roman"/>
          <w:sz w:val="28"/>
          <w:szCs w:val="28"/>
        </w:rPr>
        <w:t>, расположенного</w:t>
      </w:r>
      <w:r w:rsidR="00CF7EB0">
        <w:rPr>
          <w:rFonts w:ascii="Times New Roman" w:hAnsi="Times New Roman" w:cs="Times New Roman"/>
          <w:sz w:val="28"/>
          <w:szCs w:val="28"/>
        </w:rPr>
        <w:t xml:space="preserve"> в юго-восточной части кадастрового квартала 36:30:3000012, категория земель: земли населенных пунктов, с основного вида разрешенног</w:t>
      </w:r>
      <w:r w:rsidR="00215574">
        <w:rPr>
          <w:rFonts w:ascii="Times New Roman" w:hAnsi="Times New Roman" w:cs="Times New Roman"/>
          <w:sz w:val="28"/>
          <w:szCs w:val="28"/>
        </w:rPr>
        <w:t>о использования « обеспечение</w:t>
      </w:r>
      <w:r w:rsidR="00CF7EB0">
        <w:rPr>
          <w:rFonts w:ascii="Times New Roman" w:hAnsi="Times New Roman" w:cs="Times New Roman"/>
          <w:sz w:val="28"/>
          <w:szCs w:val="28"/>
        </w:rPr>
        <w:t xml:space="preserve"> сел</w:t>
      </w:r>
      <w:r w:rsidR="00215574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="00CF7EB0">
        <w:rPr>
          <w:rFonts w:ascii="Times New Roman" w:hAnsi="Times New Roman" w:cs="Times New Roman"/>
          <w:sz w:val="28"/>
          <w:szCs w:val="28"/>
        </w:rPr>
        <w:t>» в условно разрешенный вид использова</w:t>
      </w:r>
      <w:r w:rsidR="00215574">
        <w:rPr>
          <w:rFonts w:ascii="Times New Roman" w:hAnsi="Times New Roman" w:cs="Times New Roman"/>
          <w:sz w:val="28"/>
          <w:szCs w:val="28"/>
        </w:rPr>
        <w:t>ния            «животноводство».</w:t>
      </w:r>
    </w:p>
    <w:p w14:paraId="17DED1AC" w14:textId="5A6F47E7" w:rsidR="00CF7EB0" w:rsidRDefault="00CF7EB0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комиссию по организации и проведению публичных слушаний в следующем составе:</w:t>
      </w:r>
    </w:p>
    <w:p w14:paraId="5A1E60AA" w14:textId="4EC3FA9B" w:rsidR="00CF7EB0" w:rsidRDefault="00CF7EB0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Ковалев Владимир Алексеевич, глава администрации Новотроицкого сельского поселения;</w:t>
      </w:r>
    </w:p>
    <w:p w14:paraId="2B8CAC8A" w14:textId="3C3D2706" w:rsidR="00CF7EB0" w:rsidRDefault="00CF7EB0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Черникова Марина Валентиновна, ведущий специалист администрации Но</w:t>
      </w:r>
      <w:r w:rsidR="00924ECF">
        <w:rPr>
          <w:rFonts w:ascii="Times New Roman" w:hAnsi="Times New Roman" w:cs="Times New Roman"/>
          <w:sz w:val="28"/>
          <w:szCs w:val="28"/>
        </w:rPr>
        <w:t>вотроицкого сельского поселения;</w:t>
      </w:r>
    </w:p>
    <w:p w14:paraId="64A05D66" w14:textId="77777777" w:rsidR="00924ECF" w:rsidRDefault="00924ECF" w:rsidP="00924ECF">
      <w:pPr>
        <w:tabs>
          <w:tab w:val="left" w:pos="18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D361FA5" w14:textId="768F4E14" w:rsidR="00924ECF" w:rsidRDefault="00924ECF" w:rsidP="00924ECF">
      <w:pPr>
        <w:tabs>
          <w:tab w:val="left" w:pos="18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Тульская Марина Валентиновна, депутат Совета народных депутатов Новотроицкого сельского поселения;</w:t>
      </w:r>
    </w:p>
    <w:p w14:paraId="5068F5A6" w14:textId="7482AFC7" w:rsidR="00924ECF" w:rsidRDefault="00924ECF" w:rsidP="00924ECF">
      <w:pPr>
        <w:tabs>
          <w:tab w:val="left" w:pos="18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C63CAC">
        <w:rPr>
          <w:rFonts w:ascii="Times New Roman" w:hAnsi="Times New Roman" w:cs="Times New Roman"/>
          <w:sz w:val="28"/>
          <w:szCs w:val="28"/>
        </w:rPr>
        <w:t>овалева Татьяна Петровна, д</w:t>
      </w:r>
      <w:r>
        <w:rPr>
          <w:rFonts w:ascii="Times New Roman" w:hAnsi="Times New Roman" w:cs="Times New Roman"/>
          <w:sz w:val="28"/>
          <w:szCs w:val="28"/>
        </w:rPr>
        <w:t>епутат Совета народных депутатов Новотроицкого сельского поселения.</w:t>
      </w:r>
    </w:p>
    <w:p w14:paraId="036CE842" w14:textId="4F8E079F" w:rsidR="00CF7EB0" w:rsidRDefault="001A3F36" w:rsidP="00722DCA">
      <w:pPr>
        <w:tabs>
          <w:tab w:val="left" w:pos="18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2DCA">
        <w:rPr>
          <w:rFonts w:ascii="Times New Roman" w:hAnsi="Times New Roman" w:cs="Times New Roman"/>
          <w:sz w:val="28"/>
          <w:szCs w:val="28"/>
        </w:rPr>
        <w:t>Установить, что предложения граждан по вопросу изменения вида разрешенного использования земельного участка принимаются в письменной форме секретарем комиссии по организации и проведению публичных слушаний по рабочим дням до 08.05.202</w:t>
      </w:r>
      <w:r w:rsidR="00A36EFA">
        <w:rPr>
          <w:rFonts w:ascii="Times New Roman" w:hAnsi="Times New Roman" w:cs="Times New Roman"/>
          <w:sz w:val="28"/>
          <w:szCs w:val="28"/>
        </w:rPr>
        <w:t>3 года с 08 часов 00 минут до 16</w:t>
      </w:r>
      <w:r w:rsidR="00722DCA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по адресу:</w:t>
      </w:r>
      <w:r w:rsidR="00722DCA" w:rsidRPr="00722DCA">
        <w:rPr>
          <w:rFonts w:ascii="Times New Roman" w:hAnsi="Times New Roman" w:cs="Times New Roman"/>
          <w:sz w:val="28"/>
          <w:szCs w:val="28"/>
        </w:rPr>
        <w:t xml:space="preserve"> </w:t>
      </w:r>
      <w:r w:rsidR="00722DCA">
        <w:rPr>
          <w:rFonts w:ascii="Times New Roman" w:hAnsi="Times New Roman" w:cs="Times New Roman"/>
          <w:sz w:val="28"/>
          <w:szCs w:val="28"/>
        </w:rPr>
        <w:t>Воронежская область, Терновский район, село Новотроицкое, улица Молодежная, 1, здание администрации Новотроицкого сельского поселения, кабинет главы администрации.</w:t>
      </w:r>
      <w:r w:rsidR="00924EC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ABC32FF" w14:textId="6B49DFD8" w:rsidR="008C1433" w:rsidRDefault="00722DCA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EC3C06" w:rsidRPr="00EC3C06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Новотроицкого сельского поселения Терновского муниципального района Воронежской области и разместить на сайте  администрации  Новотроицкого сельского поселения Терновского муниципального района Воронежской области в сети  «Интернет».</w:t>
      </w:r>
    </w:p>
    <w:p w14:paraId="38E79C2A" w14:textId="18C142F8" w:rsidR="00CD4EDA" w:rsidRPr="00CF2688" w:rsidRDefault="00722DCA" w:rsidP="006A3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1433" w:rsidRPr="00CF2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8C7C4A9" w14:textId="77777777" w:rsidR="006A4DD3" w:rsidRDefault="007F0DA0" w:rsidP="007F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Новотроицкого </w:t>
      </w:r>
    </w:p>
    <w:p w14:paraId="18F6A415" w14:textId="42FC2829" w:rsidR="00005883" w:rsidRPr="00C97058" w:rsidRDefault="007F0DA0" w:rsidP="00C97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6A4D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7058">
        <w:rPr>
          <w:rFonts w:ascii="Times New Roman" w:hAnsi="Times New Roman" w:cs="Times New Roman"/>
          <w:sz w:val="28"/>
          <w:szCs w:val="28"/>
        </w:rPr>
        <w:t xml:space="preserve"> В.А. Ковалев</w:t>
      </w:r>
    </w:p>
    <w:sectPr w:rsidR="00005883" w:rsidRPr="00C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4FE1870"/>
    <w:multiLevelType w:val="hybridMultilevel"/>
    <w:tmpl w:val="0452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AFB2078"/>
    <w:multiLevelType w:val="hybridMultilevel"/>
    <w:tmpl w:val="C98CBE88"/>
    <w:lvl w:ilvl="0" w:tplc="4FF86FA0">
      <w:start w:val="1"/>
      <w:numFmt w:val="decimal"/>
      <w:lvlText w:val="%1."/>
      <w:lvlJc w:val="left"/>
      <w:pPr>
        <w:ind w:left="2220" w:hanging="15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5883"/>
    <w:rsid w:val="000238E4"/>
    <w:rsid w:val="00095742"/>
    <w:rsid w:val="000F1D84"/>
    <w:rsid w:val="00192190"/>
    <w:rsid w:val="001A3F36"/>
    <w:rsid w:val="001A4E0B"/>
    <w:rsid w:val="00215574"/>
    <w:rsid w:val="00397C44"/>
    <w:rsid w:val="004C49EB"/>
    <w:rsid w:val="005339ED"/>
    <w:rsid w:val="00646650"/>
    <w:rsid w:val="006A32DF"/>
    <w:rsid w:val="006A4DD3"/>
    <w:rsid w:val="00722DCA"/>
    <w:rsid w:val="007F0DA0"/>
    <w:rsid w:val="007F4590"/>
    <w:rsid w:val="0088083B"/>
    <w:rsid w:val="008C1433"/>
    <w:rsid w:val="00924ECF"/>
    <w:rsid w:val="00954160"/>
    <w:rsid w:val="0099490F"/>
    <w:rsid w:val="009F34C4"/>
    <w:rsid w:val="00A36EFA"/>
    <w:rsid w:val="00C248EA"/>
    <w:rsid w:val="00C63CAC"/>
    <w:rsid w:val="00C97058"/>
    <w:rsid w:val="00CD4EDA"/>
    <w:rsid w:val="00CF2688"/>
    <w:rsid w:val="00CF7EB0"/>
    <w:rsid w:val="00D27FEC"/>
    <w:rsid w:val="00E27069"/>
    <w:rsid w:val="00EC1753"/>
    <w:rsid w:val="00EC3C06"/>
    <w:rsid w:val="00EE5045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391E-F451-4D3C-8BDA-D9E43493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User</cp:lastModifiedBy>
  <cp:revision>12</cp:revision>
  <cp:lastPrinted>2023-07-18T05:08:00Z</cp:lastPrinted>
  <dcterms:created xsi:type="dcterms:W3CDTF">2023-04-05T08:06:00Z</dcterms:created>
  <dcterms:modified xsi:type="dcterms:W3CDTF">2023-07-18T05:09:00Z</dcterms:modified>
</cp:coreProperties>
</file>