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BD0924" w:rsidP="006B35F9">
      <w:pPr>
        <w:tabs>
          <w:tab w:val="left" w:pos="3225"/>
        </w:tabs>
        <w:jc w:val="center"/>
      </w:pPr>
    </w:p>
    <w:p w:rsidR="006B35F9" w:rsidRPr="006B35F9" w:rsidRDefault="004D2444" w:rsidP="006B35F9">
      <w:pPr>
        <w:jc w:val="center"/>
        <w:rPr>
          <w:b/>
          <w:sz w:val="28"/>
          <w:szCs w:val="28"/>
        </w:rPr>
      </w:pPr>
      <w:r>
        <w:rPr>
          <w:b/>
          <w:sz w:val="28"/>
          <w:szCs w:val="28"/>
        </w:rPr>
        <w:t>АДМИНИСТРАЦИЯ</w:t>
      </w:r>
      <w:r>
        <w:rPr>
          <w:b/>
          <w:sz w:val="28"/>
          <w:szCs w:val="28"/>
        </w:rPr>
        <w:br/>
        <w:t>НОВОТРОИЦКОГО</w:t>
      </w:r>
      <w:r w:rsidR="006B35F9" w:rsidRPr="006B35F9">
        <w:rPr>
          <w:b/>
          <w:sz w:val="28"/>
          <w:szCs w:val="28"/>
        </w:rPr>
        <w:t xml:space="preserve"> СЕЛЬСКОГО ПОСЕЛЕНИЯ</w:t>
      </w:r>
      <w:r w:rsidR="006B35F9" w:rsidRPr="006B35F9">
        <w:rPr>
          <w:b/>
          <w:sz w:val="28"/>
          <w:szCs w:val="28"/>
        </w:rPr>
        <w:br/>
        <w:t>ТЕРНОВСКОГО МУНИЦИПАЛЬНОГО РАЙОНА</w:t>
      </w:r>
      <w:r w:rsidR="006B35F9"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9F4623">
        <w:rPr>
          <w:sz w:val="28"/>
          <w:szCs w:val="28"/>
        </w:rPr>
        <w:t>05</w:t>
      </w:r>
      <w:r w:rsidR="004D2444">
        <w:rPr>
          <w:sz w:val="28"/>
          <w:szCs w:val="28"/>
        </w:rPr>
        <w:t xml:space="preserve"> июня</w:t>
      </w:r>
      <w:r w:rsidR="00DF64A8">
        <w:rPr>
          <w:sz w:val="28"/>
          <w:szCs w:val="28"/>
        </w:rPr>
        <w:t xml:space="preserve"> </w:t>
      </w:r>
      <w:r w:rsidR="00671070">
        <w:rPr>
          <w:sz w:val="28"/>
          <w:szCs w:val="28"/>
        </w:rPr>
        <w:t>2023 г.  № 20</w:t>
      </w:r>
    </w:p>
    <w:p w:rsidR="00BD0924" w:rsidRPr="00BD0924" w:rsidRDefault="006A09B2" w:rsidP="00BD0924">
      <w:pPr>
        <w:rPr>
          <w:sz w:val="20"/>
          <w:szCs w:val="20"/>
        </w:rPr>
      </w:pPr>
      <w:r>
        <w:t xml:space="preserve"> с. Новотроицкое</w:t>
      </w:r>
    </w:p>
    <w:p w:rsidR="00FD6249" w:rsidRDefault="00FD6249" w:rsidP="00FD6249"/>
    <w:p w:rsidR="009F285E" w:rsidRDefault="009F285E" w:rsidP="009F285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постановление </w:t>
      </w:r>
    </w:p>
    <w:p w:rsidR="009F285E" w:rsidRDefault="004B09FD" w:rsidP="009F285E">
      <w:pPr>
        <w:tabs>
          <w:tab w:val="left" w:pos="5954"/>
        </w:tabs>
        <w:ind w:left="708" w:right="-1"/>
        <w:jc w:val="both"/>
        <w:rPr>
          <w:rFonts w:eastAsia="Calibri"/>
          <w:b/>
          <w:sz w:val="28"/>
          <w:szCs w:val="22"/>
          <w:lang w:eastAsia="en-US"/>
        </w:rPr>
      </w:pPr>
      <w:r>
        <w:rPr>
          <w:rFonts w:eastAsia="Calibri"/>
          <w:b/>
          <w:sz w:val="28"/>
          <w:szCs w:val="22"/>
          <w:lang w:eastAsia="en-US"/>
        </w:rPr>
        <w:t>администрации Новотроицкого</w:t>
      </w:r>
      <w:bookmarkStart w:id="0" w:name="_GoBack"/>
      <w:bookmarkEnd w:id="0"/>
      <w:r w:rsidR="009F285E">
        <w:rPr>
          <w:rFonts w:eastAsia="Calibri"/>
          <w:b/>
          <w:sz w:val="28"/>
          <w:szCs w:val="22"/>
          <w:lang w:eastAsia="en-US"/>
        </w:rPr>
        <w:t xml:space="preserve"> сельского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от </w:t>
      </w:r>
      <w:r w:rsidR="009F4623">
        <w:rPr>
          <w:rFonts w:eastAsia="Calibri"/>
          <w:b/>
          <w:sz w:val="28"/>
          <w:szCs w:val="22"/>
          <w:lang w:eastAsia="en-US"/>
        </w:rPr>
        <w:t>29 января 2021 г. №1</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«Об утверждении </w:t>
      </w:r>
      <w:proofErr w:type="gramStart"/>
      <w:r>
        <w:rPr>
          <w:rFonts w:eastAsia="Calibri"/>
          <w:b/>
          <w:sz w:val="28"/>
          <w:szCs w:val="22"/>
          <w:lang w:eastAsia="en-US"/>
        </w:rPr>
        <w:t>Административного</w:t>
      </w:r>
      <w:proofErr w:type="gramEnd"/>
      <w:r>
        <w:rPr>
          <w:rFonts w:eastAsia="Calibri"/>
          <w:b/>
          <w:sz w:val="28"/>
          <w:szCs w:val="22"/>
          <w:lang w:eastAsia="en-US"/>
        </w:rPr>
        <w:t xml:space="preserve"> </w:t>
      </w:r>
    </w:p>
    <w:p w:rsidR="009F285E" w:rsidRDefault="00DF64A8" w:rsidP="009F285E">
      <w:pPr>
        <w:tabs>
          <w:tab w:val="left" w:pos="5954"/>
        </w:tabs>
        <w:ind w:left="708" w:right="-1"/>
        <w:jc w:val="both"/>
        <w:rPr>
          <w:rFonts w:eastAsia="Calibri"/>
          <w:b/>
          <w:sz w:val="28"/>
          <w:szCs w:val="22"/>
          <w:lang w:eastAsia="en-US"/>
        </w:rPr>
      </w:pPr>
      <w:r>
        <w:rPr>
          <w:rFonts w:eastAsia="Calibri"/>
          <w:b/>
          <w:sz w:val="28"/>
          <w:szCs w:val="22"/>
          <w:lang w:eastAsia="en-US"/>
        </w:rPr>
        <w:t>регламента А</w:t>
      </w:r>
      <w:r w:rsidR="009F4623">
        <w:rPr>
          <w:rFonts w:eastAsia="Calibri"/>
          <w:b/>
          <w:sz w:val="28"/>
          <w:szCs w:val="22"/>
          <w:lang w:eastAsia="en-US"/>
        </w:rPr>
        <w:t>дминистрации Новотроицкого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сельского поселения Терновского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муниципального района Воронежской </w:t>
      </w:r>
    </w:p>
    <w:p w:rsidR="009F285E" w:rsidRDefault="009F285E" w:rsidP="00DF64A8">
      <w:pPr>
        <w:tabs>
          <w:tab w:val="left" w:pos="5954"/>
        </w:tabs>
        <w:ind w:left="708" w:right="-1"/>
        <w:jc w:val="both"/>
        <w:rPr>
          <w:rFonts w:eastAsia="Calibri"/>
          <w:b/>
          <w:sz w:val="28"/>
          <w:szCs w:val="22"/>
          <w:lang w:eastAsia="en-US"/>
        </w:rPr>
      </w:pPr>
      <w:r>
        <w:rPr>
          <w:rFonts w:eastAsia="Calibri"/>
          <w:b/>
          <w:sz w:val="28"/>
          <w:szCs w:val="22"/>
          <w:lang w:eastAsia="en-US"/>
        </w:rPr>
        <w:t xml:space="preserve">области по </w:t>
      </w:r>
      <w:r w:rsidR="00DF64A8">
        <w:rPr>
          <w:rFonts w:eastAsia="Calibri"/>
          <w:b/>
          <w:sz w:val="28"/>
          <w:szCs w:val="22"/>
          <w:lang w:eastAsia="en-US"/>
        </w:rPr>
        <w:t>предоставлению муниципальной</w:t>
      </w:r>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Признание нуждающимися в</w:t>
      </w:r>
    </w:p>
    <w:p w:rsidR="002C4A8F"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предоставлении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AC0781" w:rsidRPr="002C4A8F" w:rsidRDefault="002C4A8F" w:rsidP="002C4A8F">
      <w:pPr>
        <w:spacing w:line="360" w:lineRule="auto"/>
        <w:ind w:firstLine="709"/>
        <w:jc w:val="both"/>
        <w:rPr>
          <w:rFonts w:eastAsia="Calibri"/>
          <w:color w:val="000000"/>
          <w:sz w:val="28"/>
          <w:szCs w:val="28"/>
          <w:lang w:eastAsia="en-US"/>
        </w:rPr>
      </w:pPr>
      <w:proofErr w:type="gramStart"/>
      <w:r>
        <w:rPr>
          <w:rFonts w:eastAsia="Calibri"/>
          <w:color w:val="000000"/>
          <w:sz w:val="28"/>
          <w:szCs w:val="28"/>
          <w:lang w:eastAsia="en-US"/>
        </w:rPr>
        <w:t>На основании протеста прокуратуры Терновского района от 22.05.2023 г. №2-2-2023 , в</w:t>
      </w:r>
      <w:r w:rsidRPr="002C4A8F">
        <w:rPr>
          <w:rFonts w:eastAsia="Calibri"/>
          <w:color w:val="000000"/>
          <w:sz w:val="28"/>
          <w:szCs w:val="28"/>
          <w:lang w:eastAsia="en-US"/>
        </w:rPr>
        <w:t xml:space="preserve"> соответствии с Федеральным законом от 27.07.2010 № 210-ФЗ «Об организации предоставления государственных и муниципальных услуг»,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r w:rsidR="009F4623">
        <w:rPr>
          <w:rFonts w:eastAsia="Calibri"/>
          <w:color w:val="000000"/>
          <w:sz w:val="28"/>
          <w:szCs w:val="28"/>
          <w:lang w:eastAsia="en-US"/>
        </w:rPr>
        <w:t>Новотроицкого</w:t>
      </w:r>
      <w:r w:rsidRPr="002C4A8F">
        <w:rPr>
          <w:rFonts w:eastAsia="Calibri"/>
          <w:color w:val="000000"/>
          <w:sz w:val="28"/>
          <w:szCs w:val="28"/>
          <w:lang w:eastAsia="en-US"/>
        </w:rPr>
        <w:t xml:space="preserve"> сельского поселения Терновского муниципального района</w:t>
      </w:r>
      <w:proofErr w:type="gramEnd"/>
      <w:r w:rsidRPr="002C4A8F">
        <w:rPr>
          <w:rFonts w:eastAsia="Calibri"/>
          <w:color w:val="000000"/>
          <w:sz w:val="28"/>
          <w:szCs w:val="28"/>
          <w:lang w:eastAsia="en-US"/>
        </w:rPr>
        <w:t xml:space="preserve"> Воронежской области, администрация </w:t>
      </w:r>
      <w:r w:rsidR="009F4623">
        <w:rPr>
          <w:rFonts w:eastAsia="Calibri"/>
          <w:color w:val="000000"/>
          <w:sz w:val="28"/>
          <w:szCs w:val="28"/>
          <w:lang w:eastAsia="en-US"/>
        </w:rPr>
        <w:t>Новотроицкого</w:t>
      </w:r>
      <w:r w:rsidRPr="002C4A8F">
        <w:rPr>
          <w:rFonts w:eastAsia="Calibri"/>
          <w:color w:val="000000"/>
          <w:sz w:val="28"/>
          <w:szCs w:val="28"/>
          <w:lang w:eastAsia="en-US"/>
        </w:rPr>
        <w:t xml:space="preserve"> сельского поселения Терновского муниципального района Воронежской области</w:t>
      </w:r>
      <w:r>
        <w:rPr>
          <w:rFonts w:eastAsia="Calibri"/>
          <w:color w:val="000000"/>
          <w:sz w:val="28"/>
          <w:szCs w:val="28"/>
          <w:lang w:eastAsia="en-US"/>
        </w:rPr>
        <w:t xml:space="preserve">, </w:t>
      </w:r>
      <w:r w:rsidR="00AC0781" w:rsidRPr="00AC0781">
        <w:rPr>
          <w:color w:val="000000"/>
          <w:sz w:val="28"/>
          <w:szCs w:val="28"/>
        </w:rPr>
        <w:t xml:space="preserve">Уставом </w:t>
      </w:r>
      <w:r w:rsidR="009F4623">
        <w:rPr>
          <w:color w:val="000000"/>
          <w:sz w:val="28"/>
          <w:szCs w:val="28"/>
        </w:rPr>
        <w:t>Новотроицкого</w:t>
      </w:r>
      <w:r w:rsidR="00AC0781" w:rsidRPr="00AC0781">
        <w:rPr>
          <w:color w:val="000000"/>
          <w:sz w:val="28"/>
          <w:szCs w:val="28"/>
        </w:rPr>
        <w:t xml:space="preserve"> сельского поселения Терновского муниципального района Воронежской области, администрация </w:t>
      </w:r>
      <w:r w:rsidR="009F4623">
        <w:rPr>
          <w:color w:val="000000"/>
          <w:sz w:val="28"/>
          <w:szCs w:val="28"/>
        </w:rPr>
        <w:t>Новотроицкого</w:t>
      </w:r>
      <w:r w:rsidR="00AC0781" w:rsidRPr="00AC0781">
        <w:rPr>
          <w:color w:val="000000"/>
          <w:sz w:val="28"/>
          <w:szCs w:val="28"/>
        </w:rPr>
        <w:t xml:space="preserve"> сельского поселения Терновского муниципального района Воронежской области </w:t>
      </w:r>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lastRenderedPageBreak/>
        <w:t>ПОСТАНОВЛЯЕТ:</w:t>
      </w:r>
    </w:p>
    <w:p w:rsidR="00BC1826" w:rsidRPr="00B031B5" w:rsidRDefault="00BC1826" w:rsidP="00BC1826">
      <w:pPr>
        <w:suppressAutoHyphens/>
        <w:spacing w:line="360" w:lineRule="auto"/>
        <w:ind w:firstLine="709"/>
        <w:jc w:val="both"/>
        <w:rPr>
          <w:spacing w:val="-2"/>
          <w:sz w:val="28"/>
          <w:szCs w:val="28"/>
        </w:rPr>
      </w:pPr>
      <w:r w:rsidRPr="00B031B5">
        <w:rPr>
          <w:spacing w:val="-2"/>
          <w:sz w:val="28"/>
          <w:szCs w:val="28"/>
        </w:rPr>
        <w:t xml:space="preserve">1. Внести в </w:t>
      </w:r>
      <w:r>
        <w:rPr>
          <w:spacing w:val="-2"/>
          <w:sz w:val="28"/>
          <w:szCs w:val="28"/>
        </w:rPr>
        <w:t xml:space="preserve">постановление администрации </w:t>
      </w:r>
      <w:r w:rsidR="009F4623">
        <w:rPr>
          <w:spacing w:val="-2"/>
          <w:sz w:val="28"/>
          <w:szCs w:val="28"/>
        </w:rPr>
        <w:t>Новотроицкого</w:t>
      </w:r>
      <w:r w:rsidR="00C70893">
        <w:rPr>
          <w:spacing w:val="-2"/>
          <w:sz w:val="28"/>
          <w:szCs w:val="28"/>
        </w:rPr>
        <w:t xml:space="preserve"> сельского пос</w:t>
      </w:r>
      <w:r w:rsidR="009F4623">
        <w:rPr>
          <w:spacing w:val="-2"/>
          <w:sz w:val="28"/>
          <w:szCs w:val="28"/>
        </w:rPr>
        <w:t>еления от 29 января 2021 г. №1</w:t>
      </w:r>
      <w:r>
        <w:rPr>
          <w:spacing w:val="-2"/>
          <w:sz w:val="28"/>
          <w:szCs w:val="28"/>
        </w:rPr>
        <w:t xml:space="preserve"> «Об утверждении Административного регламента Администрации </w:t>
      </w:r>
      <w:r w:rsidR="009F4623">
        <w:rPr>
          <w:spacing w:val="-2"/>
          <w:sz w:val="28"/>
          <w:szCs w:val="28"/>
        </w:rPr>
        <w:t>Новотроицкого</w:t>
      </w:r>
      <w:r>
        <w:rPr>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B6286F">
        <w:rPr>
          <w:spacing w:val="-2"/>
          <w:sz w:val="28"/>
          <w:szCs w:val="28"/>
        </w:rPr>
        <w:t xml:space="preserve">Признание </w:t>
      </w:r>
      <w:proofErr w:type="gramStart"/>
      <w:r w:rsidR="00B6286F">
        <w:rPr>
          <w:spacing w:val="-2"/>
          <w:sz w:val="28"/>
          <w:szCs w:val="28"/>
        </w:rPr>
        <w:t>нуждающимися</w:t>
      </w:r>
      <w:proofErr w:type="gramEnd"/>
      <w:r w:rsidR="00B6286F">
        <w:rPr>
          <w:spacing w:val="-2"/>
          <w:sz w:val="28"/>
          <w:szCs w:val="28"/>
        </w:rPr>
        <w:t xml:space="preserve"> в предоставлении жилых помещений отдельных категорий граждан</w:t>
      </w:r>
      <w:r>
        <w:rPr>
          <w:spacing w:val="-2"/>
          <w:sz w:val="28"/>
          <w:szCs w:val="28"/>
        </w:rPr>
        <w:t>»</w:t>
      </w:r>
      <w:r w:rsidRPr="00B031B5">
        <w:rPr>
          <w:spacing w:val="-2"/>
          <w:sz w:val="28"/>
          <w:szCs w:val="28"/>
        </w:rPr>
        <w:t>, следующие изменения:</w:t>
      </w:r>
    </w:p>
    <w:p w:rsidR="00BC1826" w:rsidRPr="002C4A8F" w:rsidRDefault="00BC1826" w:rsidP="002C4A8F">
      <w:pPr>
        <w:suppressAutoHyphens/>
        <w:spacing w:line="360" w:lineRule="auto"/>
        <w:ind w:firstLine="709"/>
        <w:jc w:val="both"/>
        <w:rPr>
          <w:bCs/>
          <w:sz w:val="28"/>
          <w:szCs w:val="28"/>
        </w:rPr>
      </w:pPr>
      <w:r>
        <w:rPr>
          <w:color w:val="000000"/>
          <w:sz w:val="28"/>
          <w:szCs w:val="28"/>
        </w:rPr>
        <w:t xml:space="preserve">1.1. </w:t>
      </w:r>
      <w:r>
        <w:rPr>
          <w:bCs/>
          <w:sz w:val="28"/>
          <w:szCs w:val="28"/>
        </w:rPr>
        <w:t>Административный регламент изложить в новой редакции согласно приложению №1 к настоящему постановлению.</w:t>
      </w:r>
    </w:p>
    <w:p w:rsidR="00B6286F" w:rsidRDefault="00AC0781" w:rsidP="006A09B2">
      <w:pPr>
        <w:spacing w:line="360" w:lineRule="auto"/>
        <w:ind w:firstLine="708"/>
        <w:jc w:val="both"/>
        <w:rPr>
          <w:rFonts w:eastAsia="Calibri"/>
          <w:sz w:val="28"/>
          <w:szCs w:val="28"/>
          <w:lang w:eastAsia="en-US"/>
        </w:rPr>
      </w:pPr>
      <w:r>
        <w:rPr>
          <w:rFonts w:eastAsia="Calibri"/>
          <w:sz w:val="28"/>
          <w:szCs w:val="28"/>
          <w:lang w:eastAsia="en-US"/>
        </w:rPr>
        <w:t>3</w:t>
      </w:r>
      <w:r w:rsidR="009F285E" w:rsidRPr="009F285E">
        <w:rPr>
          <w:rFonts w:eastAsia="Calibri"/>
          <w:sz w:val="28"/>
          <w:szCs w:val="28"/>
          <w:lang w:eastAsia="en-US"/>
        </w:rPr>
        <w:t xml:space="preserve">. </w:t>
      </w:r>
      <w:r w:rsidR="009F285E">
        <w:rPr>
          <w:rFonts w:eastAsia="Calibri"/>
          <w:sz w:val="28"/>
          <w:szCs w:val="28"/>
          <w:lang w:eastAsia="en-US"/>
        </w:rPr>
        <w:t>Опубликовать насто</w:t>
      </w:r>
      <w:r w:rsidR="0003271C">
        <w:rPr>
          <w:rFonts w:eastAsia="Calibri"/>
          <w:sz w:val="28"/>
          <w:szCs w:val="28"/>
          <w:lang w:eastAsia="en-US"/>
        </w:rPr>
        <w:t xml:space="preserve">ящее постановление в </w:t>
      </w:r>
      <w:r w:rsidR="009F285E">
        <w:rPr>
          <w:rFonts w:eastAsia="Calibri"/>
          <w:sz w:val="28"/>
          <w:szCs w:val="28"/>
          <w:lang w:eastAsia="en-US"/>
        </w:rPr>
        <w:t xml:space="preserve"> периодическом печатном издании органов местного самоуправления </w:t>
      </w:r>
      <w:r w:rsidR="009F4623">
        <w:rPr>
          <w:rFonts w:eastAsia="Calibri"/>
          <w:sz w:val="28"/>
          <w:szCs w:val="28"/>
          <w:lang w:eastAsia="en-US"/>
        </w:rPr>
        <w:t>Новотроицкого</w:t>
      </w:r>
      <w:r w:rsidR="009F285E">
        <w:rPr>
          <w:rFonts w:eastAsia="Calibri"/>
          <w:sz w:val="28"/>
          <w:szCs w:val="28"/>
          <w:lang w:eastAsia="en-US"/>
        </w:rPr>
        <w:t xml:space="preserve"> сельского поселения Терновского муниципального района Воронежско</w:t>
      </w:r>
      <w:r w:rsidR="009F4623">
        <w:rPr>
          <w:rFonts w:eastAsia="Calibri"/>
          <w:sz w:val="28"/>
          <w:szCs w:val="28"/>
          <w:lang w:eastAsia="en-US"/>
        </w:rPr>
        <w:t>й области «Вестник муниципальных правовых актов Новотроицкого сельского поселения</w:t>
      </w:r>
      <w:r w:rsidR="0003271C">
        <w:rPr>
          <w:rFonts w:eastAsia="Calibri"/>
          <w:sz w:val="28"/>
          <w:szCs w:val="28"/>
          <w:lang w:eastAsia="en-US"/>
        </w:rPr>
        <w:t xml:space="preserve">» и разместить на </w:t>
      </w:r>
      <w:r w:rsidR="009F285E">
        <w:rPr>
          <w:rFonts w:eastAsia="Calibri"/>
          <w:sz w:val="28"/>
          <w:szCs w:val="28"/>
          <w:lang w:eastAsia="en-US"/>
        </w:rPr>
        <w:t xml:space="preserve"> сайте сельского поселения.</w:t>
      </w:r>
    </w:p>
    <w:p w:rsidR="00DE6D18" w:rsidRDefault="00EB5979" w:rsidP="006A09B2">
      <w:pPr>
        <w:spacing w:line="360" w:lineRule="auto"/>
        <w:ind w:firstLine="708"/>
        <w:jc w:val="both"/>
        <w:rPr>
          <w:rFonts w:eastAsia="Calibri"/>
          <w:sz w:val="28"/>
          <w:szCs w:val="28"/>
          <w:lang w:eastAsia="en-US"/>
        </w:rPr>
      </w:pPr>
      <w:r>
        <w:rPr>
          <w:rFonts w:eastAsia="Calibri"/>
          <w:sz w:val="28"/>
          <w:szCs w:val="28"/>
          <w:lang w:eastAsia="en-US"/>
        </w:rPr>
        <w:t>4</w:t>
      </w:r>
      <w:r w:rsidR="009F285E">
        <w:rPr>
          <w:rFonts w:eastAsia="Calibri"/>
          <w:sz w:val="28"/>
          <w:szCs w:val="28"/>
          <w:lang w:eastAsia="en-US"/>
        </w:rPr>
        <w:t>.</w:t>
      </w:r>
      <w:proofErr w:type="gramStart"/>
      <w:r w:rsidR="009F285E" w:rsidRPr="009F285E">
        <w:rPr>
          <w:rFonts w:eastAsiaTheme="minorHAnsi" w:cstheme="minorBidi"/>
          <w:sz w:val="28"/>
          <w:szCs w:val="28"/>
          <w:lang w:eastAsia="en-US"/>
        </w:rPr>
        <w:t>Контроль за</w:t>
      </w:r>
      <w:proofErr w:type="gramEnd"/>
      <w:r w:rsidR="009F285E" w:rsidRPr="009F285E">
        <w:rPr>
          <w:rFonts w:eastAsiaTheme="minorHAnsi" w:cstheme="minorBidi"/>
          <w:sz w:val="28"/>
          <w:szCs w:val="28"/>
          <w:lang w:eastAsia="en-US"/>
        </w:rPr>
        <w:t xml:space="preserve"> исполнением  настоящего постановления оставляю за собой</w:t>
      </w:r>
      <w:r w:rsidR="009F285E">
        <w:rPr>
          <w:rFonts w:eastAsiaTheme="minorHAnsi" w:cstheme="minorBidi"/>
          <w:sz w:val="28"/>
          <w:szCs w:val="28"/>
          <w:lang w:eastAsia="en-US"/>
        </w:rPr>
        <w:t>.</w:t>
      </w:r>
    </w:p>
    <w:p w:rsidR="006A09B2" w:rsidRPr="006A09B2" w:rsidRDefault="006A09B2" w:rsidP="006A09B2">
      <w:pPr>
        <w:spacing w:line="360" w:lineRule="auto"/>
        <w:ind w:firstLine="708"/>
        <w:jc w:val="both"/>
        <w:rPr>
          <w:rFonts w:eastAsia="Calibri"/>
          <w:sz w:val="28"/>
          <w:szCs w:val="28"/>
          <w:lang w:eastAsia="en-US"/>
        </w:rPr>
      </w:pPr>
    </w:p>
    <w:p w:rsidR="007F215C" w:rsidRDefault="007F215C" w:rsidP="007F215C">
      <w:pPr>
        <w:tabs>
          <w:tab w:val="right" w:pos="9355"/>
        </w:tabs>
        <w:spacing w:line="360" w:lineRule="auto"/>
        <w:rPr>
          <w:sz w:val="28"/>
          <w:szCs w:val="28"/>
        </w:rPr>
      </w:pPr>
      <w:r>
        <w:rPr>
          <w:sz w:val="28"/>
          <w:szCs w:val="28"/>
        </w:rPr>
        <w:t xml:space="preserve">Глава </w:t>
      </w:r>
      <w:r w:rsidR="009F4623">
        <w:rPr>
          <w:sz w:val="28"/>
          <w:szCs w:val="28"/>
        </w:rPr>
        <w:t>Новотроицкого</w:t>
      </w:r>
    </w:p>
    <w:p w:rsidR="009E19AE" w:rsidRPr="007F215C" w:rsidRDefault="006A09B2" w:rsidP="007F215C">
      <w:pPr>
        <w:tabs>
          <w:tab w:val="left" w:pos="6330"/>
          <w:tab w:val="right" w:pos="9355"/>
        </w:tabs>
        <w:spacing w:line="360" w:lineRule="auto"/>
        <w:rPr>
          <w:sz w:val="28"/>
          <w:szCs w:val="28"/>
        </w:rPr>
      </w:pPr>
      <w:r>
        <w:rPr>
          <w:sz w:val="28"/>
          <w:szCs w:val="28"/>
        </w:rPr>
        <w:t>сельского поселения                                                  В.А. Ковалев</w:t>
      </w:r>
      <w:r w:rsidR="007F215C">
        <w:rPr>
          <w:sz w:val="28"/>
          <w:szCs w:val="28"/>
        </w:rPr>
        <w:tab/>
      </w:r>
      <w:r w:rsidR="009E19AE" w:rsidRPr="007F215C">
        <w:rPr>
          <w:sz w:val="28"/>
          <w:szCs w:val="28"/>
        </w:rPr>
        <w:br w:type="page"/>
      </w:r>
    </w:p>
    <w:p w:rsidR="000D0688" w:rsidRPr="00687DC5" w:rsidRDefault="000D0688" w:rsidP="000D0688">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9F4623">
        <w:rPr>
          <w:rFonts w:eastAsia="Calibri"/>
          <w:color w:val="000000"/>
          <w:sz w:val="28"/>
          <w:szCs w:val="28"/>
          <w:lang w:eastAsia="en-US"/>
        </w:rPr>
        <w:t>Новотроицкого</w:t>
      </w:r>
      <w:r w:rsidRPr="00687DC5">
        <w:rPr>
          <w:rFonts w:eastAsia="Calibri"/>
          <w:color w:val="000000"/>
          <w:sz w:val="28"/>
          <w:szCs w:val="28"/>
          <w:lang w:eastAsia="en-US"/>
        </w:rPr>
        <w:t xml:space="preserve"> сельского  поселения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6A09B2">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w:t>
      </w:r>
    </w:p>
    <w:p w:rsidR="000D0688" w:rsidRPr="005F7ECA" w:rsidRDefault="000D0688" w:rsidP="000D0688">
      <w:pPr>
        <w:tabs>
          <w:tab w:val="left" w:pos="1427"/>
        </w:tabs>
        <w:jc w:val="right"/>
        <w:rPr>
          <w:sz w:val="28"/>
          <w:szCs w:val="28"/>
        </w:rPr>
      </w:pPr>
      <w:r w:rsidRPr="00687DC5">
        <w:rPr>
          <w:rFonts w:eastAsia="Calibri"/>
          <w:color w:val="000000"/>
          <w:sz w:val="28"/>
          <w:szCs w:val="28"/>
          <w:lang w:eastAsia="en-US"/>
        </w:rPr>
        <w:t xml:space="preserve">                                                       </w:t>
      </w:r>
      <w:r w:rsidR="006A09B2">
        <w:rPr>
          <w:rFonts w:eastAsia="Calibri"/>
          <w:color w:val="000000"/>
          <w:sz w:val="28"/>
          <w:szCs w:val="28"/>
          <w:lang w:eastAsia="en-US"/>
        </w:rPr>
        <w:t>От 05.06.2023 г. № 20</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 xml:space="preserve">АДМИНИСТРАЦИИ </w:t>
      </w:r>
      <w:r w:rsidR="009F4623">
        <w:rPr>
          <w:b/>
        </w:rPr>
        <w:t>НОВОТРОИЦКОГО</w:t>
      </w:r>
      <w:r w:rsidRPr="004A4A68">
        <w:rPr>
          <w:b/>
        </w:rPr>
        <w:t xml:space="preserve"> СЕЛЬСКОГО ПОСЕЛЕНИЯ ТЕРНОВСКОГО МУНИЦИПАЛЬНОГО РАЙОНА ВОРОНЕЖСКОЙ ОБЛАСТИ ПО ПРЕДОСТАВЛЕНИЮ МУНИЦИПАЛЬНОЙ УСЛУГИ «</w:t>
      </w:r>
      <w:r w:rsidR="002C4A8F">
        <w:rPr>
          <w:b/>
        </w:rPr>
        <w:t xml:space="preserve">ПРИЗНАНИЕ </w:t>
      </w:r>
      <w:proofErr w:type="gramStart"/>
      <w:r w:rsidR="002C4A8F">
        <w:rPr>
          <w:b/>
        </w:rPr>
        <w:t>НУЖДАЮЩИМИСЯ</w:t>
      </w:r>
      <w:proofErr w:type="gramEnd"/>
      <w:r w:rsidR="002C4A8F">
        <w:rPr>
          <w:b/>
        </w:rPr>
        <w:t xml:space="preserve">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4D2444" w:rsidRDefault="002C4A8F" w:rsidP="00AB7497">
      <w:pPr>
        <w:suppressAutoHyphens/>
        <w:spacing w:line="100" w:lineRule="atLeast"/>
        <w:jc w:val="center"/>
        <w:rPr>
          <w:rFonts w:eastAsia="SimSun"/>
          <w:sz w:val="28"/>
          <w:szCs w:val="28"/>
          <w:lang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proofErr w:type="gramStart"/>
      <w:r w:rsidRPr="002C4A8F">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9F4623">
        <w:rPr>
          <w:sz w:val="28"/>
          <w:szCs w:val="28"/>
          <w:lang w:eastAsia="ar-SA"/>
        </w:rPr>
        <w:t>Новотроицкого</w:t>
      </w:r>
      <w:r w:rsidRPr="002C4A8F">
        <w:rPr>
          <w:sz w:val="28"/>
          <w:szCs w:val="28"/>
          <w:lang w:eastAsia="ar-SA"/>
        </w:rPr>
        <w:t xml:space="preserve"> сельского поселения Терновского муниципального района Воронежской области и ее должностных лиц (далее - администрация).</w:t>
      </w:r>
      <w:proofErr w:type="gramEnd"/>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6A09B2" w:rsidRDefault="00AB7497" w:rsidP="006A09B2">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 xml:space="preserve">Заявителями являются постоянно проживающие на территории </w:t>
      </w:r>
      <w:r w:rsidR="009F4623">
        <w:rPr>
          <w:rFonts w:eastAsia="SimSun"/>
          <w:sz w:val="28"/>
          <w:szCs w:val="28"/>
          <w:lang w:eastAsia="ar-SA"/>
        </w:rPr>
        <w:t>Новотроицкого</w:t>
      </w:r>
      <w:r w:rsidR="002C4A8F" w:rsidRPr="002C4A8F">
        <w:rPr>
          <w:rFonts w:eastAsia="SimSun"/>
          <w:sz w:val="28"/>
          <w:szCs w:val="28"/>
          <w:lang w:eastAsia="ar-SA"/>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p>
    <w:p w:rsidR="002C4A8F" w:rsidRPr="002C4A8F" w:rsidRDefault="002C4A8F" w:rsidP="006A09B2">
      <w:pPr>
        <w:suppressAutoHyphens/>
        <w:ind w:firstLine="27"/>
        <w:jc w:val="both"/>
        <w:rPr>
          <w:rFonts w:eastAsia="SimSun"/>
          <w:sz w:val="28"/>
          <w:szCs w:val="28"/>
          <w:lang w:eastAsia="ar-SA"/>
        </w:rPr>
      </w:pPr>
      <w:r w:rsidRPr="002C4A8F">
        <w:rPr>
          <w:rFonts w:eastAsia="SimSun"/>
          <w:sz w:val="28"/>
          <w:szCs w:val="28"/>
          <w:lang w:eastAsia="ar-SA"/>
        </w:rPr>
        <w:t xml:space="preserve">Заявителями муниципальной услуги являются молодые семьи, претендующие на получение социальной </w:t>
      </w:r>
      <w:proofErr w:type="gramStart"/>
      <w:r w:rsidRPr="002C4A8F">
        <w:rPr>
          <w:rFonts w:eastAsia="SimSun"/>
          <w:sz w:val="28"/>
          <w:szCs w:val="28"/>
          <w:lang w:eastAsia="ar-SA"/>
        </w:rPr>
        <w:t>выплаты</w:t>
      </w:r>
      <w:proofErr w:type="gramEnd"/>
      <w:r w:rsidRPr="002C4A8F">
        <w:rPr>
          <w:rFonts w:eastAsia="SimSun"/>
          <w:sz w:val="28"/>
          <w:szCs w:val="28"/>
          <w:lang w:eastAsia="ar-SA"/>
        </w:rPr>
        <w:t xml:space="preserve">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проживающие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w:t>
      </w:r>
      <w:r w:rsidRPr="002C4A8F">
        <w:rPr>
          <w:rFonts w:eastAsia="SimSun"/>
          <w:sz w:val="28"/>
          <w:szCs w:val="28"/>
          <w:lang w:eastAsia="ar-SA"/>
        </w:rPr>
        <w:lastRenderedPageBreak/>
        <w:t>помещений, признаются нуждающимися не ранее чем через пять лет со дня совершения указанных намеренных действий.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1.3.3. В филиалах учреждения «Многофункциональный центр предоставления государственных и муниципальных услуг Воронежской области», далее – МФЦ):</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посредством интернет-сайта –</w:t>
      </w:r>
      <w:r w:rsidRPr="002C4A8F">
        <w:rPr>
          <w:rFonts w:ascii="Calibri" w:eastAsia="SimSun" w:hAnsi="Calibri" w:cs="Calibri"/>
          <w:sz w:val="28"/>
          <w:szCs w:val="28"/>
          <w:lang w:eastAsia="ar-SA"/>
        </w:rPr>
        <w:t xml:space="preserve"> </w:t>
      </w:r>
      <w:r w:rsidRPr="002C4A8F">
        <w:rPr>
          <w:rFonts w:eastAsia="SimSun"/>
          <w:sz w:val="28"/>
          <w:szCs w:val="28"/>
          <w:lang w:eastAsia="ar-SA"/>
        </w:rPr>
        <w:t>https://mydocuments36.ru/  .</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«O</w:t>
      </w:r>
      <w:r w:rsidRPr="002C4A8F">
        <w:rPr>
          <w:rFonts w:eastAsia="SimSun"/>
          <w:sz w:val="28"/>
          <w:szCs w:val="28"/>
          <w:lang w:val="en-US" w:eastAsia="ar-SA"/>
        </w:rPr>
        <w:t>nline</w:t>
      </w:r>
      <w:r w:rsidRPr="002C4A8F">
        <w:rPr>
          <w:rFonts w:eastAsia="SimSun"/>
          <w:sz w:val="28"/>
          <w:szCs w:val="28"/>
          <w:lang w:eastAsia="ar-SA"/>
        </w:rPr>
        <w:t>-консультант», «Электронный консультант», «Виртуальная приемная».</w:t>
      </w:r>
    </w:p>
    <w:p w:rsidR="002C4A8F" w:rsidRPr="002C4A8F" w:rsidRDefault="00AB7497" w:rsidP="002C4A8F">
      <w:pPr>
        <w:shd w:val="clear" w:color="auto" w:fill="FBFBFB"/>
        <w:suppressAutoHyphens/>
        <w:spacing w:line="213" w:lineRule="atLeast"/>
        <w:jc w:val="both"/>
        <w:textAlignment w:val="top"/>
        <w:rPr>
          <w:rFonts w:ascii="Arial" w:hAnsi="Arial" w:cs="Arial"/>
          <w:color w:val="333333"/>
          <w:sz w:val="28"/>
          <w:szCs w:val="28"/>
        </w:rPr>
      </w:pPr>
      <w:r w:rsidRPr="00AB7497">
        <w:rPr>
          <w:rFonts w:eastAsia="SimSun"/>
          <w:sz w:val="28"/>
          <w:szCs w:val="28"/>
          <w:lang w:eastAsia="ar-SA"/>
        </w:rPr>
        <w:t xml:space="preserve">       </w:t>
      </w:r>
      <w:r w:rsidR="002C4A8F" w:rsidRPr="002C4A8F">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Воронежской области размещена на Едином портале многофункциональных центров предоставления государственных и муниципальных услуг Воронежской области в информационно-телекоммуникационной сети «Интернет» - </w:t>
      </w:r>
      <w:r w:rsidR="002C4A8F" w:rsidRPr="002C4A8F">
        <w:rPr>
          <w:bCs/>
          <w:sz w:val="28"/>
          <w:szCs w:val="28"/>
        </w:rPr>
        <w:t>Gosuslugi.ru</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1.3.4. На официальном интернет-сайте администрации адрес официального сайта </w:t>
      </w:r>
      <w:r w:rsidR="0003271C">
        <w:rPr>
          <w:rFonts w:eastAsia="Calibri"/>
          <w:sz w:val="28"/>
          <w:szCs w:val="28"/>
          <w:lang w:eastAsia="en-US"/>
        </w:rPr>
        <w:t>https://n</w:t>
      </w:r>
      <w:proofErr w:type="spellStart"/>
      <w:r w:rsidR="0003271C">
        <w:rPr>
          <w:rFonts w:eastAsia="Calibri"/>
          <w:sz w:val="28"/>
          <w:szCs w:val="28"/>
          <w:lang w:val="en-US" w:eastAsia="en-US"/>
        </w:rPr>
        <w:t>ovotroick</w:t>
      </w:r>
      <w:proofErr w:type="spellEnd"/>
      <w:r w:rsidRPr="002C4A8F">
        <w:rPr>
          <w:rFonts w:eastAsia="Calibri"/>
          <w:sz w:val="28"/>
          <w:szCs w:val="28"/>
          <w:lang w:eastAsia="en-US"/>
        </w:rPr>
        <w:t xml:space="preserve">oe.e-gov36.ru/  </w:t>
      </w:r>
      <w:r w:rsidRPr="002C4A8F">
        <w:rPr>
          <w:rFonts w:eastAsia="SimSun"/>
          <w:sz w:val="28"/>
          <w:szCs w:val="28"/>
          <w:lang w:eastAsia="ar-SA"/>
        </w:rPr>
        <w:t>.</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1.3.5.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1.3.6. </w:t>
      </w:r>
      <w:r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1.4. Структура административного регламента предусматривает машиночитаемое описание процедур предоставления муниципальной услуги, </w:t>
      </w:r>
      <w:r w:rsidRPr="002C4A8F">
        <w:rPr>
          <w:rFonts w:eastAsia="SimSun"/>
          <w:sz w:val="28"/>
          <w:szCs w:val="28"/>
          <w:lang w:eastAsia="ar-SA"/>
        </w:rPr>
        <w:lastRenderedPageBreak/>
        <w:t>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Признание нуждающимися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w:t>
      </w:r>
      <w:r w:rsidR="009F4623">
        <w:rPr>
          <w:rFonts w:eastAsia="SimSun"/>
          <w:sz w:val="28"/>
          <w:szCs w:val="28"/>
          <w:lang w:eastAsia="ar-SA"/>
        </w:rPr>
        <w:t>Новотроицкого</w:t>
      </w:r>
      <w:r w:rsidRPr="002C4A8F">
        <w:rPr>
          <w:rFonts w:eastAsia="SimSun"/>
          <w:sz w:val="28"/>
          <w:szCs w:val="28"/>
          <w:lang w:eastAsia="ar-SA"/>
        </w:rPr>
        <w:t xml:space="preserve">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2.2.1. Администрация организует предоставление муниципальной услуги на базе МФЦ на территории </w:t>
      </w:r>
      <w:r w:rsidR="009F4623">
        <w:rPr>
          <w:rFonts w:eastAsia="SimSun"/>
          <w:sz w:val="28"/>
          <w:szCs w:val="28"/>
          <w:lang w:eastAsia="ar-SA"/>
        </w:rPr>
        <w:t>Новотроицкого</w:t>
      </w:r>
      <w:r w:rsidRPr="002C4A8F">
        <w:rPr>
          <w:rFonts w:eastAsia="SimSun"/>
          <w:sz w:val="28"/>
          <w:szCs w:val="28"/>
          <w:lang w:eastAsia="ar-SA"/>
        </w:rPr>
        <w:t xml:space="preserve"> сельского поселения Терновского муниципального района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w:t>
      </w:r>
      <w:r w:rsidR="0003271C">
        <w:rPr>
          <w:rFonts w:eastAsia="SimSun"/>
          <w:sz w:val="28"/>
          <w:szCs w:val="28"/>
          <w:lang w:eastAsia="ar-SA"/>
        </w:rPr>
        <w:t>ников размещается на</w:t>
      </w:r>
      <w:r w:rsidRPr="002C4A8F">
        <w:rPr>
          <w:rFonts w:eastAsia="SimSun"/>
          <w:sz w:val="28"/>
          <w:szCs w:val="28"/>
          <w:lang w:eastAsia="ar-SA"/>
        </w:rPr>
        <w:t xml:space="preserve"> сайте Админис</w:t>
      </w:r>
      <w:r w:rsidR="0003271C">
        <w:rPr>
          <w:rFonts w:eastAsia="SimSun"/>
          <w:sz w:val="28"/>
          <w:szCs w:val="28"/>
          <w:lang w:eastAsia="ar-SA"/>
        </w:rPr>
        <w:t>трации (https://n</w:t>
      </w:r>
      <w:proofErr w:type="spellStart"/>
      <w:r w:rsidR="0003271C">
        <w:rPr>
          <w:rFonts w:eastAsia="SimSun"/>
          <w:sz w:val="28"/>
          <w:szCs w:val="28"/>
          <w:lang w:val="en-US" w:eastAsia="ar-SA"/>
        </w:rPr>
        <w:t>ovotroic</w:t>
      </w:r>
      <w:proofErr w:type="spellEnd"/>
      <w:r w:rsidRPr="002C4A8F">
        <w:rPr>
          <w:rFonts w:eastAsia="SimSun"/>
          <w:sz w:val="28"/>
          <w:szCs w:val="28"/>
          <w:lang w:eastAsia="ar-SA"/>
        </w:rPr>
        <w:t>koe.e-gov36.ru/</w:t>
      </w:r>
      <w:proofErr w:type="gramStart"/>
      <w:r w:rsidRPr="002C4A8F">
        <w:rPr>
          <w:rFonts w:eastAsia="SimSun"/>
          <w:sz w:val="28"/>
          <w:szCs w:val="28"/>
          <w:lang w:eastAsia="ar-SA"/>
        </w:rPr>
        <w:t xml:space="preserve">  )</w:t>
      </w:r>
      <w:proofErr w:type="gramEnd"/>
      <w:r w:rsidRPr="002C4A8F">
        <w:rPr>
          <w:rFonts w:eastAsia="SimSun"/>
          <w:sz w:val="28"/>
          <w:szCs w:val="28"/>
          <w:lang w:eastAsia="ar-SA"/>
        </w:rPr>
        <w:t>, на Едином портале (https://gosuslugi.ru/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w:t>
      </w:r>
      <w:r w:rsidRPr="002C4A8F">
        <w:rPr>
          <w:rFonts w:eastAsia="SimSun"/>
          <w:sz w:val="28"/>
          <w:szCs w:val="28"/>
          <w:lang w:eastAsia="ar-SA"/>
        </w:rPr>
        <w:lastRenderedPageBreak/>
        <w:t>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w:t>
      </w:r>
      <w:r w:rsidRPr="002C4A8F">
        <w:rPr>
          <w:rFonts w:eastAsia="SimSun"/>
          <w:sz w:val="28"/>
          <w:szCs w:val="28"/>
          <w:lang w:eastAsia="ar-SA"/>
        </w:rPr>
        <w:lastRenderedPageBreak/>
        <w:t>документа, должны быть пронумерованы и прошиты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1" w:name="_Hlk73615019"/>
      <w:r w:rsidRPr="002C4A8F">
        <w:rPr>
          <w:rFonts w:eastAsia="SimSu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1"/>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2"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9F4623">
        <w:rPr>
          <w:rFonts w:eastAsia="SimSun"/>
          <w:sz w:val="28"/>
          <w:szCs w:val="28"/>
          <w:lang w:eastAsia="ar-SA"/>
        </w:rPr>
        <w:t>Новотроицкого</w:t>
      </w:r>
      <w:r w:rsidRPr="002C4A8F">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C4A8F">
        <w:rPr>
          <w:rFonts w:eastAsia="SimSun"/>
          <w:sz w:val="28"/>
          <w:szCs w:val="28"/>
          <w:lang w:eastAsia="ar-SA"/>
        </w:rPr>
        <w:lastRenderedPageBreak/>
        <w:t>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Times </w:t>
      </w:r>
      <w:r w:rsidR="00AB7497">
        <w:rPr>
          <w:rFonts w:eastAsia="SimSun"/>
          <w:sz w:val="28"/>
          <w:szCs w:val="28"/>
          <w:lang w:val="en-US" w:eastAsia="ar-SA"/>
        </w:rPr>
        <w:t>N</w:t>
      </w:r>
      <w:r w:rsidR="00AB7497">
        <w:rPr>
          <w:rFonts w:eastAsia="SimSun"/>
          <w:sz w:val="28"/>
          <w:szCs w:val="28"/>
          <w:lang w:eastAsia="ar-SA"/>
        </w:rPr>
        <w:t>ew Roma</w:t>
      </w:r>
      <w:r w:rsidR="00AB7497">
        <w:rPr>
          <w:rFonts w:eastAsia="SimSun"/>
          <w:sz w:val="28"/>
          <w:szCs w:val="28"/>
          <w:lang w:val="en-US" w:eastAsia="ar-SA"/>
        </w:rPr>
        <w:t>n</w:t>
      </w:r>
      <w:r w:rsidRPr="002C4A8F">
        <w:rPr>
          <w:rFonts w:eastAsia="SimSun"/>
          <w:sz w:val="28"/>
          <w:szCs w:val="28"/>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C4A8F">
        <w:rPr>
          <w:rFonts w:eastAsia="SimSun"/>
          <w:sz w:val="28"/>
          <w:szCs w:val="28"/>
          <w:lang w:eastAsia="ar-SA"/>
        </w:rPr>
        <w:lastRenderedPageBreak/>
        <w:t>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w:t>
      </w:r>
      <w:r w:rsidRPr="002C4A8F">
        <w:rPr>
          <w:rFonts w:eastAsia="SimSun"/>
          <w:sz w:val="28"/>
          <w:szCs w:val="28"/>
          <w:lang w:eastAsia="ar-SA"/>
        </w:rPr>
        <w:lastRenderedPageBreak/>
        <w:t>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через МФЦ 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w:t>
      </w:r>
      <w:r w:rsidRPr="002C4A8F">
        <w:rPr>
          <w:rFonts w:eastAsia="SimSun"/>
          <w:sz w:val="28"/>
          <w:szCs w:val="28"/>
          <w:lang w:eastAsia="ar-SA"/>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Воронежской области, независимо от места его регистрации на территории Воронежской области, места расположения на территории Воронежской области объектов недвижимости.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(проактивном)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сверяет копии документов с их подлинниками, заверяет их и возвращает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4A8F" w:rsidRPr="002C4A8F" w:rsidRDefault="002C4A8F" w:rsidP="002C4A8F">
      <w:pPr>
        <w:ind w:firstLine="567"/>
        <w:jc w:val="both"/>
        <w:rPr>
          <w:sz w:val="28"/>
          <w:szCs w:val="28"/>
        </w:rPr>
      </w:pPr>
      <w:r w:rsidRPr="002C4A8F">
        <w:rPr>
          <w:sz w:val="28"/>
          <w:szCs w:val="28"/>
        </w:rPr>
        <w:t xml:space="preserve">3.1.1.3. При направлении заявителем заявления посредством почтового отправления к заявлению о предоставлении муниципальной услуги прилагаются </w:t>
      </w:r>
      <w:r w:rsidRPr="002C4A8F">
        <w:rPr>
          <w:sz w:val="28"/>
          <w:szCs w:val="28"/>
        </w:rPr>
        <w:lastRenderedPageBreak/>
        <w:t>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lastRenderedPageBreak/>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2C4A8F" w:rsidRPr="002C4A8F" w:rsidRDefault="002C4A8F" w:rsidP="002C4A8F">
      <w:pPr>
        <w:ind w:firstLine="567"/>
        <w:jc w:val="both"/>
        <w:rPr>
          <w:sz w:val="28"/>
          <w:szCs w:val="28"/>
        </w:rPr>
      </w:pPr>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lastRenderedPageBreak/>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3.1.3.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3.1.3.3.3. Обеспечивает регистрацию 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
    <w:p w:rsidR="002C4A8F" w:rsidRPr="002C4A8F" w:rsidRDefault="002C4A8F" w:rsidP="002C4A8F">
      <w:pPr>
        <w:suppressAutoHyphens/>
        <w:ind w:firstLine="567"/>
        <w:jc w:val="both"/>
        <w:rPr>
          <w:sz w:val="28"/>
          <w:szCs w:val="28"/>
        </w:rPr>
      </w:pPr>
      <w:r w:rsidRPr="002C4A8F">
        <w:rPr>
          <w:sz w:val="28"/>
          <w:szCs w:val="28"/>
        </w:rPr>
        <w:t xml:space="preserve">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либо проект выписки из постановления администрации и </w:t>
      </w:r>
      <w:r w:rsidRPr="002C4A8F">
        <w:rPr>
          <w:sz w:val="28"/>
          <w:szCs w:val="28"/>
        </w:rPr>
        <w:lastRenderedPageBreak/>
        <w:t>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03271C" w:rsidRPr="000E669C" w:rsidRDefault="0003271C" w:rsidP="000E669C">
      <w:pPr>
        <w:suppressAutoHyphens/>
        <w:ind w:firstLine="709"/>
        <w:jc w:val="center"/>
        <w:rPr>
          <w:b/>
          <w:color w:val="000000"/>
          <w:sz w:val="28"/>
          <w:szCs w:val="28"/>
        </w:rPr>
      </w:pP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2C4A8F">
        <w:rPr>
          <w:color w:val="000000"/>
          <w:sz w:val="28"/>
          <w:szCs w:val="28"/>
        </w:rPr>
        <w:lastRenderedPageBreak/>
        <w:t>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3" w:name="_Hlk99376589"/>
      <w:r w:rsidRPr="002C4A8F">
        <w:rPr>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2C4A8F">
        <w:rPr>
          <w:color w:val="000000"/>
          <w:sz w:val="28"/>
          <w:szCs w:val="28"/>
        </w:rPr>
        <w:lastRenderedPageBreak/>
        <w:t>лица Администрации, направленного заявителю в личный кабинет на Едином портале;</w:t>
      </w:r>
      <w:bookmarkEnd w:id="3"/>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2C4A8F">
        <w:rPr>
          <w:color w:val="000000"/>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03271C" w:rsidRPr="000E669C" w:rsidRDefault="0003271C" w:rsidP="000E669C">
      <w:pPr>
        <w:ind w:firstLine="709"/>
        <w:jc w:val="center"/>
        <w:rPr>
          <w:b/>
          <w:color w:val="000000"/>
          <w:sz w:val="28"/>
          <w:szCs w:val="28"/>
        </w:rPr>
      </w:pP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Pr="002C4A8F">
        <w:rPr>
          <w:rFonts w:eastAsia="SimSun"/>
          <w:sz w:val="28"/>
          <w:szCs w:val="28"/>
          <w:lang w:eastAsia="ar-SA"/>
        </w:rPr>
        <w:lastRenderedPageBreak/>
        <w:t>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2C4A8F">
      <w:pPr>
        <w:ind w:firstLine="709"/>
        <w:jc w:val="both"/>
        <w:rPr>
          <w:color w:val="000000"/>
          <w:sz w:val="28"/>
          <w:szCs w:val="28"/>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4. Формы контроля за исполнением административного регламента</w:t>
      </w:r>
    </w:p>
    <w:p w:rsidR="002C4A8F" w:rsidRPr="002C4A8F" w:rsidRDefault="002C4A8F" w:rsidP="002C4A8F">
      <w:pPr>
        <w:ind w:firstLine="567"/>
        <w:jc w:val="both"/>
        <w:rPr>
          <w:sz w:val="28"/>
          <w:szCs w:val="28"/>
        </w:rPr>
      </w:pPr>
    </w:p>
    <w:p w:rsidR="002C4A8F" w:rsidRDefault="002C4A8F" w:rsidP="000E669C">
      <w:pPr>
        <w:jc w:val="center"/>
        <w:rPr>
          <w:b/>
          <w:bCs/>
          <w:sz w:val="28"/>
          <w:szCs w:val="28"/>
        </w:rPr>
      </w:pPr>
      <w:r w:rsidRPr="002C4A8F">
        <w:rPr>
          <w:b/>
          <w:bCs/>
          <w:sz w:val="28"/>
          <w:szCs w:val="28"/>
        </w:rPr>
        <w:t xml:space="preserve">Порядок осуществления текущего </w:t>
      </w:r>
      <w:proofErr w:type="gramStart"/>
      <w:r w:rsidRPr="002C4A8F">
        <w:rPr>
          <w:b/>
          <w:bCs/>
          <w:sz w:val="28"/>
          <w:szCs w:val="28"/>
        </w:rPr>
        <w:t>контроля за</w:t>
      </w:r>
      <w:proofErr w:type="gramEnd"/>
      <w:r w:rsidRPr="002C4A8F">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03271C" w:rsidRPr="000E669C" w:rsidRDefault="0003271C" w:rsidP="000E669C">
      <w:pPr>
        <w:jc w:val="center"/>
        <w:rPr>
          <w:b/>
          <w:bCs/>
          <w:sz w:val="28"/>
          <w:szCs w:val="28"/>
        </w:rPr>
      </w:pPr>
    </w:p>
    <w:p w:rsidR="002C4A8F" w:rsidRPr="002C4A8F" w:rsidRDefault="002C4A8F" w:rsidP="002C4A8F">
      <w:pPr>
        <w:ind w:firstLine="709"/>
        <w:jc w:val="both"/>
        <w:rPr>
          <w:sz w:val="28"/>
          <w:szCs w:val="28"/>
        </w:rPr>
      </w:pPr>
      <w:r w:rsidRPr="002C4A8F">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Default="002C4A8F" w:rsidP="000E669C">
      <w:pPr>
        <w:ind w:firstLine="709"/>
        <w:jc w:val="both"/>
        <w:rPr>
          <w:b/>
          <w:bCs/>
          <w:sz w:val="28"/>
          <w:szCs w:val="28"/>
        </w:rPr>
      </w:pPr>
      <w:r w:rsidRPr="002C4A8F">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4A8F">
        <w:rPr>
          <w:b/>
          <w:bCs/>
          <w:sz w:val="28"/>
          <w:szCs w:val="28"/>
        </w:rPr>
        <w:t>контроля за</w:t>
      </w:r>
      <w:proofErr w:type="gramEnd"/>
      <w:r w:rsidRPr="002C4A8F">
        <w:rPr>
          <w:b/>
          <w:bCs/>
          <w:sz w:val="28"/>
          <w:szCs w:val="28"/>
        </w:rPr>
        <w:t xml:space="preserve"> полнотой и качеством предоставления муниципальной услуги</w:t>
      </w:r>
    </w:p>
    <w:p w:rsidR="0003271C" w:rsidRPr="002C4A8F" w:rsidRDefault="0003271C" w:rsidP="000E669C">
      <w:pPr>
        <w:ind w:firstLine="709"/>
        <w:jc w:val="both"/>
        <w:rPr>
          <w:sz w:val="28"/>
          <w:szCs w:val="28"/>
        </w:rPr>
      </w:pPr>
    </w:p>
    <w:p w:rsidR="002C4A8F" w:rsidRPr="002C4A8F" w:rsidRDefault="002C4A8F" w:rsidP="002C4A8F">
      <w:pPr>
        <w:ind w:firstLine="709"/>
        <w:jc w:val="both"/>
        <w:rPr>
          <w:sz w:val="28"/>
          <w:szCs w:val="28"/>
        </w:rPr>
      </w:pPr>
      <w:r w:rsidRPr="002C4A8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 xml:space="preserve">главой </w:t>
      </w:r>
      <w:r w:rsidR="009F4623">
        <w:rPr>
          <w:sz w:val="28"/>
          <w:szCs w:val="28"/>
        </w:rPr>
        <w:t>Новотроицкого</w:t>
      </w:r>
      <w:r w:rsidR="000E669C">
        <w:rPr>
          <w:sz w:val="28"/>
          <w:szCs w:val="28"/>
        </w:rPr>
        <w:t xml:space="preserve">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lastRenderedPageBreak/>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9F4623">
        <w:rPr>
          <w:sz w:val="28"/>
          <w:szCs w:val="28"/>
        </w:rPr>
        <w:t>Новотроицкого</w:t>
      </w:r>
      <w:r w:rsidRPr="002C4A8F">
        <w:rPr>
          <w:sz w:val="28"/>
          <w:szCs w:val="28"/>
        </w:rPr>
        <w:t xml:space="preserve">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9F4623">
        <w:rPr>
          <w:sz w:val="28"/>
          <w:szCs w:val="28"/>
        </w:rPr>
        <w:t>Новотроицкого</w:t>
      </w:r>
      <w:r w:rsidRPr="002C4A8F">
        <w:rPr>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2C4A8F">
      <w:pPr>
        <w:ind w:firstLine="709"/>
        <w:jc w:val="both"/>
        <w:rPr>
          <w:sz w:val="28"/>
          <w:szCs w:val="28"/>
        </w:rPr>
      </w:pPr>
      <w:r w:rsidRPr="002C4A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2C4A8F" w:rsidRDefault="002C4A8F" w:rsidP="002C4A8F">
      <w:pPr>
        <w:ind w:firstLine="567"/>
        <w:jc w:val="both"/>
        <w:rPr>
          <w:sz w:val="28"/>
          <w:szCs w:val="28"/>
        </w:rPr>
      </w:pPr>
    </w:p>
    <w:p w:rsidR="002C4A8F" w:rsidRPr="002C4A8F" w:rsidRDefault="002C4A8F" w:rsidP="002C4A8F">
      <w:pPr>
        <w:autoSpaceDE w:val="0"/>
        <w:jc w:val="both"/>
        <w:rPr>
          <w:b/>
          <w:bCs/>
          <w:sz w:val="28"/>
          <w:szCs w:val="28"/>
        </w:rPr>
      </w:pPr>
    </w:p>
    <w:p w:rsidR="002C4A8F" w:rsidRPr="000E669C" w:rsidRDefault="002C4A8F" w:rsidP="000E669C">
      <w:pPr>
        <w:jc w:val="center"/>
        <w:rPr>
          <w:b/>
          <w:bCs/>
          <w:sz w:val="28"/>
          <w:szCs w:val="28"/>
        </w:rPr>
      </w:pPr>
      <w:bookmarkStart w:id="4" w:name="_Hlk42373009"/>
      <w:r w:rsidRPr="002C4A8F">
        <w:rPr>
          <w:sz w:val="28"/>
          <w:szCs w:val="28"/>
        </w:rPr>
        <w:t>5.</w:t>
      </w:r>
      <w:r w:rsidRPr="002C4A8F">
        <w:rPr>
          <w:b/>
          <w:bCs/>
          <w:sz w:val="28"/>
          <w:szCs w:val="28"/>
        </w:rPr>
        <w:t xml:space="preserve"> </w:t>
      </w:r>
      <w:bookmarkEnd w:id="4"/>
      <w:r w:rsidRPr="002C4A8F">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0E669C">
        <w:rPr>
          <w:b/>
          <w:bCs/>
          <w:sz w:val="28"/>
          <w:szCs w:val="28"/>
        </w:rPr>
        <w:t>ных лиц, муниципальных служащих</w:t>
      </w:r>
    </w:p>
    <w:p w:rsidR="002C4A8F" w:rsidRPr="002C4A8F" w:rsidRDefault="002C4A8F" w:rsidP="002C4A8F">
      <w:pPr>
        <w:ind w:firstLine="709"/>
        <w:jc w:val="both"/>
        <w:rPr>
          <w:sz w:val="28"/>
          <w:szCs w:val="28"/>
        </w:rPr>
      </w:pPr>
      <w:r w:rsidRPr="002C4A8F">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C4A8F" w:rsidRPr="002C4A8F" w:rsidRDefault="002C4A8F" w:rsidP="002C4A8F">
      <w:pPr>
        <w:ind w:firstLine="709"/>
        <w:jc w:val="both"/>
        <w:rPr>
          <w:sz w:val="28"/>
          <w:szCs w:val="28"/>
        </w:rPr>
      </w:pPr>
      <w:r w:rsidRPr="002C4A8F">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A8F" w:rsidRPr="002C4A8F" w:rsidRDefault="002C4A8F" w:rsidP="002C4A8F">
      <w:pPr>
        <w:ind w:firstLine="709"/>
        <w:jc w:val="both"/>
        <w:rPr>
          <w:sz w:val="28"/>
          <w:szCs w:val="28"/>
        </w:rPr>
      </w:pPr>
      <w:r w:rsidRPr="002C4A8F">
        <w:rPr>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2C4A8F" w:rsidRPr="002C4A8F" w:rsidRDefault="002C4A8F" w:rsidP="002C4A8F">
      <w:pPr>
        <w:ind w:firstLine="709"/>
        <w:jc w:val="both"/>
        <w:rPr>
          <w:sz w:val="28"/>
          <w:szCs w:val="28"/>
        </w:rPr>
      </w:pPr>
      <w:r w:rsidRPr="002C4A8F">
        <w:rPr>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2C4A8F" w:rsidRPr="002C4A8F" w:rsidRDefault="002C4A8F" w:rsidP="002C4A8F">
      <w:pPr>
        <w:ind w:firstLine="709"/>
        <w:jc w:val="both"/>
        <w:rPr>
          <w:sz w:val="28"/>
          <w:szCs w:val="28"/>
        </w:rPr>
      </w:pPr>
      <w:r w:rsidRPr="002C4A8F">
        <w:rPr>
          <w:sz w:val="28"/>
          <w:szCs w:val="28"/>
        </w:rPr>
        <w:t>к руководителю МФЦ – на решения и действия (бездействие) работника МФЦ;</w:t>
      </w:r>
    </w:p>
    <w:p w:rsidR="002C4A8F" w:rsidRPr="002C4A8F" w:rsidRDefault="002C4A8F" w:rsidP="002C4A8F">
      <w:pPr>
        <w:ind w:firstLine="709"/>
        <w:jc w:val="both"/>
        <w:rPr>
          <w:sz w:val="28"/>
          <w:szCs w:val="28"/>
        </w:rPr>
      </w:pPr>
      <w:r w:rsidRPr="002C4A8F">
        <w:rPr>
          <w:sz w:val="28"/>
          <w:szCs w:val="28"/>
        </w:rPr>
        <w:t>к учредителю МФЦ – на решение и действия (бездействие) МФЦ.</w:t>
      </w:r>
    </w:p>
    <w:p w:rsidR="002C4A8F" w:rsidRPr="002C4A8F" w:rsidRDefault="002C4A8F" w:rsidP="002C4A8F">
      <w:pPr>
        <w:ind w:firstLine="709"/>
        <w:jc w:val="both"/>
        <w:rPr>
          <w:sz w:val="28"/>
          <w:szCs w:val="28"/>
        </w:rPr>
      </w:pPr>
      <w:r w:rsidRPr="002C4A8F">
        <w:rPr>
          <w:sz w:val="28"/>
          <w:szCs w:val="28"/>
        </w:rPr>
        <w:t>В Администрации, МФЦ, у учредителя МФЦ определяются уполномоченные на рассмотрение жалоб должностные лица.</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A8F" w:rsidRPr="002C4A8F" w:rsidRDefault="002C4A8F" w:rsidP="002C4A8F">
      <w:pPr>
        <w:ind w:firstLine="709"/>
        <w:jc w:val="both"/>
        <w:rPr>
          <w:sz w:val="28"/>
          <w:szCs w:val="28"/>
        </w:rPr>
      </w:pPr>
      <w:r w:rsidRPr="002C4A8F">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w:t>
      </w:r>
      <w:r w:rsidRPr="002C4A8F">
        <w:rPr>
          <w:sz w:val="28"/>
          <w:szCs w:val="28"/>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2C4A8F" w:rsidRPr="002C4A8F" w:rsidRDefault="002C4A8F" w:rsidP="002C4A8F">
      <w:pPr>
        <w:ind w:firstLine="709"/>
        <w:jc w:val="center"/>
        <w:rPr>
          <w:b/>
          <w:bCs/>
          <w:sz w:val="28"/>
          <w:szCs w:val="28"/>
        </w:rPr>
      </w:pPr>
    </w:p>
    <w:p w:rsidR="006A09B2" w:rsidRPr="002C4A8F" w:rsidRDefault="006A09B2" w:rsidP="006A09B2">
      <w:pPr>
        <w:ind w:firstLine="709"/>
        <w:jc w:val="both"/>
        <w:rPr>
          <w:sz w:val="28"/>
          <w:szCs w:val="28"/>
        </w:rPr>
      </w:pPr>
      <w:r w:rsidRPr="002C4A8F">
        <w:rPr>
          <w:sz w:val="28"/>
          <w:szCs w:val="28"/>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A09B2" w:rsidRPr="002C4A8F" w:rsidRDefault="006A09B2" w:rsidP="006A09B2">
      <w:pPr>
        <w:ind w:firstLine="709"/>
        <w:jc w:val="both"/>
        <w:rPr>
          <w:sz w:val="28"/>
          <w:szCs w:val="28"/>
        </w:rPr>
      </w:pPr>
      <w:r w:rsidRPr="002C4A8F">
        <w:rPr>
          <w:sz w:val="28"/>
          <w:szCs w:val="28"/>
        </w:rPr>
        <w:t>Федеральным законом «Об организации предоставления государственных и муниципальных услуг»;</w:t>
      </w:r>
    </w:p>
    <w:p w:rsidR="006A09B2" w:rsidRPr="002C4A8F" w:rsidRDefault="006A09B2" w:rsidP="006A09B2">
      <w:pPr>
        <w:ind w:firstLine="709"/>
        <w:jc w:val="both"/>
        <w:rPr>
          <w:sz w:val="28"/>
          <w:szCs w:val="28"/>
        </w:rPr>
      </w:pPr>
      <w:r w:rsidRPr="002C4A8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BE3" w:rsidRPr="002C4A8F" w:rsidRDefault="00BC6BE3" w:rsidP="00BC6BE3">
      <w:pPr>
        <w:ind w:firstLine="709"/>
        <w:jc w:val="center"/>
        <w:rPr>
          <w:sz w:val="28"/>
          <w:szCs w:val="28"/>
        </w:rPr>
      </w:pPr>
      <w:r w:rsidRPr="002C4A8F">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C6BE3" w:rsidRPr="002C4A8F" w:rsidRDefault="00BC6BE3" w:rsidP="00BC6BE3">
      <w:pPr>
        <w:ind w:firstLine="709"/>
        <w:jc w:val="both"/>
        <w:rPr>
          <w:sz w:val="28"/>
          <w:szCs w:val="28"/>
        </w:rPr>
      </w:pPr>
      <w:r w:rsidRPr="002C4A8F">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BC6BE3" w:rsidRPr="002C4A8F" w:rsidRDefault="00BC6BE3" w:rsidP="00BC6BE3">
      <w:pPr>
        <w:ind w:firstLine="709"/>
        <w:jc w:val="both"/>
        <w:rPr>
          <w:sz w:val="28"/>
          <w:szCs w:val="28"/>
        </w:rPr>
      </w:pPr>
      <w:r w:rsidRPr="002C4A8F">
        <w:rPr>
          <w:sz w:val="28"/>
          <w:szCs w:val="28"/>
        </w:rPr>
        <w:t>Федеральным законом «Об организации предоставления государственных и муниципальных услуг»;</w:t>
      </w:r>
    </w:p>
    <w:p w:rsidR="00BC6BE3" w:rsidRPr="002C4A8F" w:rsidRDefault="00BC6BE3" w:rsidP="00BC6BE3">
      <w:pPr>
        <w:ind w:firstLine="709"/>
        <w:jc w:val="both"/>
        <w:rPr>
          <w:sz w:val="28"/>
          <w:szCs w:val="28"/>
        </w:rPr>
      </w:pPr>
      <w:r w:rsidRPr="002C4A8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A8F" w:rsidRPr="002C4A8F" w:rsidRDefault="002C4A8F" w:rsidP="009A105C">
      <w:pPr>
        <w:tabs>
          <w:tab w:val="left" w:pos="2340"/>
        </w:tabs>
        <w:ind w:firstLine="709"/>
        <w:jc w:val="both"/>
        <w:rPr>
          <w:sz w:val="28"/>
          <w:szCs w:val="28"/>
        </w:rPr>
      </w:pPr>
    </w:p>
    <w:p w:rsidR="002C4A8F" w:rsidRPr="002C4A8F" w:rsidRDefault="002C4A8F" w:rsidP="002C4A8F">
      <w:pPr>
        <w:jc w:val="center"/>
        <w:rPr>
          <w:b/>
          <w:bCs/>
          <w:sz w:val="28"/>
          <w:szCs w:val="28"/>
        </w:rPr>
      </w:pPr>
      <w:r w:rsidRPr="002C4A8F">
        <w:rPr>
          <w:b/>
          <w:bCs/>
          <w:sz w:val="28"/>
          <w:szCs w:val="28"/>
        </w:rPr>
        <w:t>6. Особенности выполнения административных процедур (действий) в МФЦ предоставления государственных и муниципальных услуг</w:t>
      </w:r>
    </w:p>
    <w:p w:rsidR="002C4A8F" w:rsidRPr="002C4A8F" w:rsidRDefault="002C4A8F" w:rsidP="002C4A8F">
      <w:pPr>
        <w:jc w:val="center"/>
        <w:rPr>
          <w:sz w:val="28"/>
          <w:szCs w:val="28"/>
        </w:rPr>
      </w:pPr>
    </w:p>
    <w:p w:rsidR="002C4A8F" w:rsidRPr="000E669C" w:rsidRDefault="002C4A8F" w:rsidP="000E669C">
      <w:pPr>
        <w:jc w:val="center"/>
        <w:rPr>
          <w:b/>
          <w:bCs/>
          <w:sz w:val="28"/>
          <w:szCs w:val="28"/>
        </w:rPr>
      </w:pPr>
      <w:r w:rsidRPr="002C4A8F">
        <w:rPr>
          <w:b/>
          <w:bCs/>
          <w:sz w:val="28"/>
          <w:szCs w:val="28"/>
        </w:rPr>
        <w:t>Исчерпывающий перечень административных процедур (действий) при предоставлении муници</w:t>
      </w:r>
      <w:r w:rsidR="000E669C">
        <w:rPr>
          <w:b/>
          <w:bCs/>
          <w:sz w:val="28"/>
          <w:szCs w:val="28"/>
        </w:rPr>
        <w:t>пальной услуги, выполняемых МФЦ</w:t>
      </w:r>
    </w:p>
    <w:p w:rsidR="002C4A8F" w:rsidRPr="002C4A8F" w:rsidRDefault="002C4A8F" w:rsidP="002C4A8F">
      <w:pPr>
        <w:ind w:firstLine="709"/>
        <w:jc w:val="both"/>
        <w:rPr>
          <w:sz w:val="28"/>
          <w:szCs w:val="28"/>
        </w:rPr>
      </w:pPr>
      <w:r w:rsidRPr="002C4A8F">
        <w:rPr>
          <w:sz w:val="28"/>
          <w:szCs w:val="28"/>
        </w:rPr>
        <w:t>6.1. МФЦ осуществляет:</w:t>
      </w:r>
    </w:p>
    <w:p w:rsidR="002C4A8F" w:rsidRPr="002C4A8F" w:rsidRDefault="002C4A8F" w:rsidP="002C4A8F">
      <w:pPr>
        <w:ind w:firstLine="709"/>
        <w:jc w:val="both"/>
        <w:rPr>
          <w:sz w:val="28"/>
          <w:szCs w:val="28"/>
        </w:rPr>
      </w:pPr>
      <w:r w:rsidRPr="002C4A8F">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A8F" w:rsidRPr="002C4A8F" w:rsidRDefault="002C4A8F" w:rsidP="002C4A8F">
      <w:pPr>
        <w:ind w:firstLine="709"/>
        <w:jc w:val="both"/>
        <w:rPr>
          <w:sz w:val="28"/>
          <w:szCs w:val="28"/>
        </w:rPr>
      </w:pPr>
      <w:r w:rsidRPr="002C4A8F">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w:t>
      </w:r>
      <w:r w:rsidRPr="002C4A8F">
        <w:rPr>
          <w:sz w:val="28"/>
          <w:szCs w:val="28"/>
        </w:rPr>
        <w:lastRenderedPageBreak/>
        <w:t>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C4A8F" w:rsidRPr="002C4A8F" w:rsidRDefault="002C4A8F" w:rsidP="002C4A8F">
      <w:pPr>
        <w:ind w:firstLine="709"/>
        <w:jc w:val="both"/>
        <w:rPr>
          <w:sz w:val="28"/>
          <w:szCs w:val="28"/>
        </w:rPr>
      </w:pPr>
      <w:r w:rsidRPr="002C4A8F">
        <w:rPr>
          <w:sz w:val="28"/>
          <w:szCs w:val="28"/>
        </w:rPr>
        <w:t xml:space="preserve">иные процедуры и действия, предусмотренные Федеральным законом № </w:t>
      </w:r>
      <w:r w:rsidRPr="002C4A8F">
        <w:rPr>
          <w:color w:val="0000FF"/>
          <w:sz w:val="28"/>
          <w:szCs w:val="28"/>
          <w:u w:val="single"/>
        </w:rPr>
        <w:t>210-ФЗ</w:t>
      </w:r>
      <w:r w:rsidRPr="002C4A8F">
        <w:rPr>
          <w:sz w:val="28"/>
          <w:szCs w:val="28"/>
        </w:rPr>
        <w:t>.</w:t>
      </w:r>
    </w:p>
    <w:p w:rsidR="002C4A8F" w:rsidRPr="002C4A8F" w:rsidRDefault="002C4A8F" w:rsidP="002C4A8F">
      <w:pPr>
        <w:ind w:firstLine="709"/>
        <w:jc w:val="both"/>
        <w:rPr>
          <w:sz w:val="28"/>
          <w:szCs w:val="28"/>
        </w:rPr>
      </w:pPr>
      <w:r w:rsidRPr="002C4A8F">
        <w:rPr>
          <w:sz w:val="28"/>
          <w:szCs w:val="28"/>
        </w:rPr>
        <w:t xml:space="preserve">В соответствии с частью 1.1 статьи 16 Федерального закона № </w:t>
      </w:r>
      <w:r w:rsidRPr="002C4A8F">
        <w:rPr>
          <w:color w:val="0000FF"/>
          <w:sz w:val="28"/>
          <w:szCs w:val="28"/>
          <w:u w:val="single"/>
        </w:rPr>
        <w:t>210-ФЗ</w:t>
      </w:r>
      <w:r w:rsidRPr="002C4A8F">
        <w:rPr>
          <w:sz w:val="28"/>
          <w:szCs w:val="28"/>
        </w:rPr>
        <w:t xml:space="preserve"> для реализации своих функций МФЦ вправе привлекать иные организации.</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Информирование заявителей</w:t>
      </w:r>
    </w:p>
    <w:p w:rsidR="002C4A8F" w:rsidRPr="002C4A8F" w:rsidRDefault="002C4A8F" w:rsidP="002C4A8F">
      <w:pPr>
        <w:ind w:firstLine="709"/>
        <w:jc w:val="both"/>
        <w:rPr>
          <w:sz w:val="28"/>
          <w:szCs w:val="28"/>
        </w:rPr>
      </w:pPr>
      <w:r w:rsidRPr="002C4A8F">
        <w:rPr>
          <w:sz w:val="28"/>
          <w:szCs w:val="28"/>
        </w:rPr>
        <w:t>6.2. Информирование заявителя МФЦ осуществляется следующими способами:</w:t>
      </w:r>
    </w:p>
    <w:p w:rsidR="002C4A8F" w:rsidRPr="002C4A8F" w:rsidRDefault="002C4A8F" w:rsidP="002C4A8F">
      <w:pPr>
        <w:ind w:firstLine="709"/>
        <w:jc w:val="both"/>
        <w:rPr>
          <w:sz w:val="28"/>
          <w:szCs w:val="28"/>
        </w:rPr>
      </w:pPr>
      <w:r w:rsidRPr="002C4A8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4A8F" w:rsidRPr="002C4A8F" w:rsidRDefault="002C4A8F" w:rsidP="002C4A8F">
      <w:pPr>
        <w:ind w:firstLine="709"/>
        <w:jc w:val="both"/>
        <w:rPr>
          <w:sz w:val="28"/>
          <w:szCs w:val="28"/>
        </w:rPr>
      </w:pPr>
      <w:r w:rsidRPr="002C4A8F">
        <w:rPr>
          <w:sz w:val="28"/>
          <w:szCs w:val="28"/>
        </w:rPr>
        <w:t>б) при обращении заявителя в МФЦ лично, по телефону, посредством почтовых отправлений, либо по электронной почте.</w:t>
      </w:r>
    </w:p>
    <w:p w:rsidR="002C4A8F" w:rsidRPr="002C4A8F" w:rsidRDefault="002C4A8F" w:rsidP="002C4A8F">
      <w:pPr>
        <w:ind w:firstLine="709"/>
        <w:jc w:val="both"/>
        <w:rPr>
          <w:sz w:val="28"/>
          <w:szCs w:val="28"/>
        </w:rPr>
      </w:pPr>
      <w:r w:rsidRPr="002C4A8F">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A8F" w:rsidRPr="002C4A8F" w:rsidRDefault="002C4A8F" w:rsidP="002C4A8F">
      <w:pPr>
        <w:ind w:firstLine="709"/>
        <w:jc w:val="both"/>
        <w:rPr>
          <w:sz w:val="28"/>
          <w:szCs w:val="28"/>
        </w:rPr>
      </w:pPr>
      <w:r w:rsidRPr="002C4A8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4A8F" w:rsidRPr="002C4A8F" w:rsidRDefault="002C4A8F" w:rsidP="002C4A8F">
      <w:pPr>
        <w:ind w:firstLine="709"/>
        <w:jc w:val="both"/>
        <w:rPr>
          <w:sz w:val="28"/>
          <w:szCs w:val="28"/>
        </w:rPr>
      </w:pPr>
      <w:r w:rsidRPr="002C4A8F">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C4A8F" w:rsidRPr="002C4A8F" w:rsidRDefault="002C4A8F" w:rsidP="002C4A8F">
      <w:pPr>
        <w:ind w:firstLine="709"/>
        <w:jc w:val="both"/>
        <w:rPr>
          <w:sz w:val="28"/>
          <w:szCs w:val="28"/>
        </w:rPr>
      </w:pPr>
      <w:r w:rsidRPr="002C4A8F">
        <w:rPr>
          <w:sz w:val="28"/>
          <w:szCs w:val="28"/>
        </w:rPr>
        <w:t>изложить обращение в письменной форме (ответ направляется Заявителю в соответствии со способом, указанным в обращении);</w:t>
      </w:r>
    </w:p>
    <w:p w:rsidR="002C4A8F" w:rsidRPr="002C4A8F" w:rsidRDefault="002C4A8F" w:rsidP="002C4A8F">
      <w:pPr>
        <w:ind w:firstLine="709"/>
        <w:jc w:val="both"/>
        <w:rPr>
          <w:sz w:val="28"/>
          <w:szCs w:val="28"/>
        </w:rPr>
      </w:pPr>
      <w:r w:rsidRPr="002C4A8F">
        <w:rPr>
          <w:sz w:val="28"/>
          <w:szCs w:val="28"/>
        </w:rPr>
        <w:t>назначить другое время для консультаций.</w:t>
      </w:r>
    </w:p>
    <w:p w:rsidR="002C4A8F" w:rsidRPr="002C4A8F" w:rsidRDefault="002C4A8F" w:rsidP="002C4A8F">
      <w:pPr>
        <w:ind w:firstLine="709"/>
        <w:jc w:val="both"/>
        <w:rPr>
          <w:sz w:val="28"/>
          <w:szCs w:val="28"/>
        </w:rPr>
      </w:pPr>
      <w:r w:rsidRPr="002C4A8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lastRenderedPageBreak/>
        <w:t>Выдача заявителю результата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4A8F" w:rsidRPr="002C4A8F" w:rsidRDefault="002C4A8F" w:rsidP="002C4A8F">
      <w:pPr>
        <w:ind w:firstLine="709"/>
        <w:jc w:val="both"/>
        <w:rPr>
          <w:sz w:val="28"/>
          <w:szCs w:val="28"/>
        </w:rPr>
      </w:pPr>
      <w:r w:rsidRPr="002C4A8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2C4A8F" w:rsidRPr="002C4A8F" w:rsidRDefault="002C4A8F" w:rsidP="002C4A8F">
      <w:pPr>
        <w:ind w:firstLine="709"/>
        <w:jc w:val="both"/>
        <w:rPr>
          <w:sz w:val="28"/>
          <w:szCs w:val="28"/>
        </w:rPr>
      </w:pPr>
      <w:r w:rsidRPr="002C4A8F">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A8F" w:rsidRPr="002C4A8F" w:rsidRDefault="002C4A8F" w:rsidP="002C4A8F">
      <w:pPr>
        <w:ind w:firstLine="709"/>
        <w:jc w:val="both"/>
        <w:rPr>
          <w:sz w:val="28"/>
          <w:szCs w:val="28"/>
        </w:rPr>
      </w:pPr>
      <w:r w:rsidRPr="002C4A8F">
        <w:rPr>
          <w:sz w:val="28"/>
          <w:szCs w:val="28"/>
        </w:rPr>
        <w:t>Работник МФЦ осуществляет следующие действия:</w:t>
      </w:r>
    </w:p>
    <w:p w:rsidR="002C4A8F" w:rsidRPr="002C4A8F" w:rsidRDefault="002C4A8F" w:rsidP="002C4A8F">
      <w:pPr>
        <w:ind w:firstLine="709"/>
        <w:jc w:val="both"/>
        <w:rPr>
          <w:sz w:val="28"/>
          <w:szCs w:val="28"/>
        </w:rPr>
      </w:pPr>
      <w:r w:rsidRPr="002C4A8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проверяет полномочия представителя заявителя (в случае обращения представителя заявителя);</w:t>
      </w:r>
    </w:p>
    <w:p w:rsidR="002C4A8F" w:rsidRPr="002C4A8F" w:rsidRDefault="002C4A8F" w:rsidP="002C4A8F">
      <w:pPr>
        <w:ind w:firstLine="709"/>
        <w:jc w:val="both"/>
        <w:rPr>
          <w:sz w:val="28"/>
          <w:szCs w:val="28"/>
        </w:rPr>
      </w:pPr>
      <w:r w:rsidRPr="002C4A8F">
        <w:rPr>
          <w:sz w:val="28"/>
          <w:szCs w:val="28"/>
        </w:rPr>
        <w:t>определяет статус исполнения заявления заявителя в ГИС;</w:t>
      </w:r>
    </w:p>
    <w:p w:rsidR="002C4A8F" w:rsidRPr="002C4A8F" w:rsidRDefault="002C4A8F" w:rsidP="002C4A8F">
      <w:pPr>
        <w:ind w:firstLine="709"/>
        <w:jc w:val="both"/>
        <w:rPr>
          <w:sz w:val="28"/>
          <w:szCs w:val="28"/>
        </w:rPr>
      </w:pPr>
      <w:r w:rsidRPr="002C4A8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выдает документы заявителю, при необходимости запрашивает у заявителя подписи за каждый выданный документ;</w:t>
      </w:r>
    </w:p>
    <w:p w:rsidR="002C4A8F" w:rsidRPr="0003271C" w:rsidRDefault="002C4A8F" w:rsidP="0003271C">
      <w:pPr>
        <w:ind w:firstLine="709"/>
        <w:jc w:val="both"/>
        <w:rPr>
          <w:sz w:val="28"/>
          <w:szCs w:val="28"/>
        </w:rPr>
      </w:pPr>
      <w:r w:rsidRPr="002C4A8F">
        <w:rPr>
          <w:sz w:val="28"/>
          <w:szCs w:val="28"/>
        </w:rPr>
        <w:t>запрашивает согласие заявителя на участие в смс-опросе для оценки качества предоставленных услуг МФЦ.</w:t>
      </w: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9F4623" w:rsidP="002C4A8F">
      <w:pPr>
        <w:jc w:val="right"/>
      </w:pPr>
      <w:r>
        <w:t>Новотроицкого</w:t>
      </w:r>
      <w:r w:rsidR="002C4A8F" w:rsidRPr="002C4A8F">
        <w:t xml:space="preserve">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о признании нуждающимися</w:t>
      </w:r>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реквизиты документа, удостоверяющего личность (серия, номер, кем и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w:t>
      </w:r>
      <w:r>
        <w:rPr>
          <w:color w:val="000000"/>
        </w:rPr>
        <w:t>____________________________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lastRenderedPageBreak/>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w:t>
      </w:r>
      <w:r>
        <w:rPr>
          <w:color w:val="000000"/>
        </w:rPr>
        <w:t>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серия_____________________№___________________</w:t>
      </w:r>
      <w:r w:rsidR="000E669C">
        <w:rPr>
          <w:color w:val="000000"/>
        </w:rPr>
        <w:t>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______________________________________________</w:t>
      </w:r>
      <w:r>
        <w:rPr>
          <w:color w:val="000000"/>
        </w:rPr>
        <w:t>дата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о признании нуждающимися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о признании нуждающимися</w:t>
      </w:r>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 xml:space="preserve">Администрация </w:t>
      </w:r>
      <w:r w:rsidR="009F4623">
        <w:rPr>
          <w:color w:val="000000"/>
        </w:rPr>
        <w:t>Новотроицкого</w:t>
      </w:r>
      <w:r w:rsidRPr="002C4A8F">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2C4A8F">
        <w:rPr>
          <w:color w:val="000000"/>
        </w:rPr>
        <w:t>от __________________№ ______ признать</w:t>
      </w:r>
      <w:proofErr w:type="gramEnd"/>
      <w:r w:rsidRPr="002C4A8F">
        <w:rPr>
          <w:color w:val="000000"/>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38" w:rsidRDefault="00EB4138" w:rsidP="0062566E">
      <w:r>
        <w:separator/>
      </w:r>
    </w:p>
  </w:endnote>
  <w:endnote w:type="continuationSeparator" w:id="0">
    <w:p w:rsidR="00EB4138" w:rsidRDefault="00EB4138"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4D2444" w:rsidRDefault="004D2444">
        <w:pPr>
          <w:pStyle w:val="a8"/>
          <w:jc w:val="right"/>
        </w:pPr>
        <w:r>
          <w:fldChar w:fldCharType="begin"/>
        </w:r>
        <w:r>
          <w:instrText>PAGE   \* MERGEFORMAT</w:instrText>
        </w:r>
        <w:r>
          <w:fldChar w:fldCharType="separate"/>
        </w:r>
        <w:r w:rsidR="004B09FD">
          <w:rPr>
            <w:noProof/>
          </w:rPr>
          <w:t>1</w:t>
        </w:r>
        <w:r>
          <w:fldChar w:fldCharType="end"/>
        </w:r>
      </w:p>
    </w:sdtContent>
  </w:sdt>
  <w:p w:rsidR="004D2444" w:rsidRDefault="004D2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38" w:rsidRDefault="00EB4138" w:rsidP="0062566E">
      <w:r>
        <w:separator/>
      </w:r>
    </w:p>
  </w:footnote>
  <w:footnote w:type="continuationSeparator" w:id="0">
    <w:p w:rsidR="00EB4138" w:rsidRDefault="00EB4138"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271C"/>
    <w:rsid w:val="00035F3D"/>
    <w:rsid w:val="00045641"/>
    <w:rsid w:val="00082D53"/>
    <w:rsid w:val="000C1219"/>
    <w:rsid w:val="000C3AC3"/>
    <w:rsid w:val="000D0688"/>
    <w:rsid w:val="000D166E"/>
    <w:rsid w:val="000E0004"/>
    <w:rsid w:val="000E1BD2"/>
    <w:rsid w:val="000E669C"/>
    <w:rsid w:val="00133A4D"/>
    <w:rsid w:val="00135A8D"/>
    <w:rsid w:val="00147BE9"/>
    <w:rsid w:val="00156082"/>
    <w:rsid w:val="001618AA"/>
    <w:rsid w:val="00180EAB"/>
    <w:rsid w:val="00193991"/>
    <w:rsid w:val="001A0154"/>
    <w:rsid w:val="001A421F"/>
    <w:rsid w:val="001A4DF5"/>
    <w:rsid w:val="00220154"/>
    <w:rsid w:val="0024798E"/>
    <w:rsid w:val="00250814"/>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09FD"/>
    <w:rsid w:val="004B63C2"/>
    <w:rsid w:val="004C2C21"/>
    <w:rsid w:val="004D18C3"/>
    <w:rsid w:val="004D2444"/>
    <w:rsid w:val="004D2FF2"/>
    <w:rsid w:val="004E69BC"/>
    <w:rsid w:val="00513B6B"/>
    <w:rsid w:val="00515E5F"/>
    <w:rsid w:val="00520667"/>
    <w:rsid w:val="005A0259"/>
    <w:rsid w:val="00624E13"/>
    <w:rsid w:val="0062566E"/>
    <w:rsid w:val="00636FAD"/>
    <w:rsid w:val="00650198"/>
    <w:rsid w:val="00671070"/>
    <w:rsid w:val="006A09B2"/>
    <w:rsid w:val="006A6398"/>
    <w:rsid w:val="006A677E"/>
    <w:rsid w:val="006B35F9"/>
    <w:rsid w:val="006C0088"/>
    <w:rsid w:val="006F4757"/>
    <w:rsid w:val="007008C0"/>
    <w:rsid w:val="00710991"/>
    <w:rsid w:val="00794040"/>
    <w:rsid w:val="007C0E68"/>
    <w:rsid w:val="007D0781"/>
    <w:rsid w:val="007F215C"/>
    <w:rsid w:val="007F2495"/>
    <w:rsid w:val="00807E3A"/>
    <w:rsid w:val="00811150"/>
    <w:rsid w:val="00811B8D"/>
    <w:rsid w:val="00824BB9"/>
    <w:rsid w:val="008E0AC9"/>
    <w:rsid w:val="008E31AF"/>
    <w:rsid w:val="008F2D3B"/>
    <w:rsid w:val="008F7164"/>
    <w:rsid w:val="008F7DA9"/>
    <w:rsid w:val="00903EF2"/>
    <w:rsid w:val="00910726"/>
    <w:rsid w:val="0091472D"/>
    <w:rsid w:val="00931935"/>
    <w:rsid w:val="009330B5"/>
    <w:rsid w:val="00954259"/>
    <w:rsid w:val="0096297C"/>
    <w:rsid w:val="0096448E"/>
    <w:rsid w:val="009706B5"/>
    <w:rsid w:val="009A105C"/>
    <w:rsid w:val="009B415D"/>
    <w:rsid w:val="009E19AE"/>
    <w:rsid w:val="009F285E"/>
    <w:rsid w:val="009F4623"/>
    <w:rsid w:val="00A07867"/>
    <w:rsid w:val="00A11A7B"/>
    <w:rsid w:val="00A22BE2"/>
    <w:rsid w:val="00A376FF"/>
    <w:rsid w:val="00A76D01"/>
    <w:rsid w:val="00AB7497"/>
    <w:rsid w:val="00AC0781"/>
    <w:rsid w:val="00AE3F73"/>
    <w:rsid w:val="00B20BD3"/>
    <w:rsid w:val="00B6286F"/>
    <w:rsid w:val="00B67836"/>
    <w:rsid w:val="00B91234"/>
    <w:rsid w:val="00B94E59"/>
    <w:rsid w:val="00BA47F4"/>
    <w:rsid w:val="00BC1826"/>
    <w:rsid w:val="00BC349C"/>
    <w:rsid w:val="00BC6BE3"/>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820A0"/>
    <w:rsid w:val="00EB4138"/>
    <w:rsid w:val="00EB5979"/>
    <w:rsid w:val="00EE7778"/>
    <w:rsid w:val="00F122BE"/>
    <w:rsid w:val="00F36951"/>
    <w:rsid w:val="00F4333B"/>
    <w:rsid w:val="00F63590"/>
    <w:rsid w:val="00F80FAF"/>
    <w:rsid w:val="00F93C14"/>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 w:id="20489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9D2E-8A1C-4914-B91A-8DA2909E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14552</Words>
  <Characters>82953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10</cp:revision>
  <cp:lastPrinted>2023-06-07T09:14:00Z</cp:lastPrinted>
  <dcterms:created xsi:type="dcterms:W3CDTF">2023-06-19T07:49:00Z</dcterms:created>
  <dcterms:modified xsi:type="dcterms:W3CDTF">2023-06-19T11:05:00Z</dcterms:modified>
</cp:coreProperties>
</file>